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33" w:rsidRPr="006E09B6" w:rsidRDefault="00ED3D33" w:rsidP="00ED3D3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E09B6">
        <w:rPr>
          <w:rFonts w:ascii="Calibri" w:hAnsi="Calibri" w:cs="Calibri"/>
          <w:b/>
          <w:sz w:val="22"/>
          <w:szCs w:val="22"/>
        </w:rPr>
        <w:t>K O S Z T O R Y S   O F E R T O W Y</w:t>
      </w:r>
    </w:p>
    <w:p w:rsidR="00ED3D33" w:rsidRPr="006E09B6" w:rsidRDefault="00ED3D33" w:rsidP="00ED3D3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E09B6">
        <w:rPr>
          <w:rFonts w:ascii="Calibri" w:hAnsi="Calibri" w:cs="Calibri"/>
          <w:b/>
          <w:sz w:val="22"/>
          <w:szCs w:val="22"/>
        </w:rPr>
        <w:t xml:space="preserve">dla zadania pn.: </w:t>
      </w:r>
    </w:p>
    <w:p w:rsidR="00ED3D33" w:rsidRPr="006E09B6" w:rsidRDefault="00ED3D33" w:rsidP="00ED3D3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E09B6">
        <w:rPr>
          <w:rFonts w:ascii="Calibri" w:hAnsi="Calibri" w:cs="Calibri"/>
          <w:b/>
          <w:sz w:val="22"/>
          <w:szCs w:val="22"/>
        </w:rPr>
        <w:t>"</w:t>
      </w:r>
      <w:r w:rsidRPr="006E09B6">
        <w:rPr>
          <w:rFonts w:ascii="Calibri" w:hAnsi="Calibri" w:cs="Calibri"/>
          <w:b/>
          <w:bCs/>
          <w:sz w:val="22"/>
          <w:szCs w:val="22"/>
        </w:rPr>
        <w:t>WYCINKA I PIELĘGNACJA DRZEW ROSNĄCYCH PRZY DROGACH POWIATOWYCH ADMINISTROWANYCH PRZEZ ZARZĄD DRÓG POWIATOWYCH W KŁODZKU</w:t>
      </w:r>
      <w:r w:rsidRPr="006E09B6">
        <w:rPr>
          <w:rFonts w:ascii="Calibri" w:hAnsi="Calibri" w:cs="Calibri"/>
          <w:b/>
          <w:sz w:val="22"/>
          <w:szCs w:val="22"/>
        </w:rPr>
        <w:t>"</w:t>
      </w:r>
    </w:p>
    <w:p w:rsidR="00ED3D33" w:rsidRDefault="00ED3D33" w:rsidP="00BD164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0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085"/>
        <w:gridCol w:w="851"/>
        <w:gridCol w:w="1276"/>
        <w:gridCol w:w="2208"/>
      </w:tblGrid>
      <w:tr w:rsidR="00ED3D33" w:rsidRPr="006E09B6" w:rsidTr="00D86C69">
        <w:trPr>
          <w:trHeight w:val="5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ILOŚĆ </w:t>
            </w:r>
          </w:p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[SZT.]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CJ NETTO </w:t>
            </w:r>
          </w:p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[ZŁ]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sz w:val="22"/>
                <w:szCs w:val="22"/>
              </w:rPr>
              <w:t>WARTOŚĆ NETTO</w:t>
            </w:r>
          </w:p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[ZŁ]</w:t>
            </w: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20-39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40-55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56-65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66-75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76-85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                    </w:t>
            </w:r>
            <w:r w:rsidRPr="006E09B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Mechaniczne ścinanie drzew z karczowaniem lub fr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zowaniem pni o średnicy 86-130 cm - strefa niebe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pieczna obok jezdni przy użyciu podnośnika.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7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33" w:rsidRPr="006E09B6" w:rsidRDefault="00ED3D33" w:rsidP="00890AD9">
            <w:pPr>
              <w:rPr>
                <w:rFonts w:ascii="Calibri" w:hAnsi="Calibri" w:cs="Calibri"/>
                <w:sz w:val="22"/>
                <w:szCs w:val="22"/>
              </w:rPr>
            </w:pPr>
            <w:r w:rsidRPr="006E09B6">
              <w:rPr>
                <w:rFonts w:ascii="Calibri" w:hAnsi="Calibri" w:cs="Calibri"/>
                <w:sz w:val="22"/>
                <w:szCs w:val="22"/>
              </w:rPr>
              <w:t>Redukcja koron drzew do 30 % korony (cięcia technic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z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ne) w przypadku ich kolizji z obiektami budowlanymi i liniami napowietrznymi, stwarzających zagrożenie dla bezpieczeństwa ludzi i istniejących obiektów budowl</w:t>
            </w:r>
            <w:r w:rsidRPr="006E09B6">
              <w:rPr>
                <w:rFonts w:ascii="Calibri" w:hAnsi="Calibri" w:cs="Calibri"/>
                <w:sz w:val="22"/>
                <w:szCs w:val="22"/>
              </w:rPr>
              <w:t>a</w:t>
            </w:r>
            <w:r w:rsidRPr="006E09B6">
              <w:rPr>
                <w:rFonts w:ascii="Calibri" w:hAnsi="Calibri" w:cs="Calibri"/>
                <w:sz w:val="22"/>
                <w:szCs w:val="22"/>
              </w:rPr>
              <w:t xml:space="preserve">nych oraz redukcji w celu utrzymania formowanego kształtu koron.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6E09B6">
              <w:rPr>
                <w:rFonts w:ascii="Calibri" w:hAnsi="Calibri" w:cs="Calibri"/>
                <w:bCs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454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sz w:val="22"/>
                <w:szCs w:val="22"/>
              </w:rPr>
              <w:t>RAZEM NETTO [zł]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454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sz w:val="22"/>
                <w:szCs w:val="22"/>
              </w:rPr>
              <w:t>VAT 8% [zł]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3D33" w:rsidRPr="006E09B6" w:rsidTr="00D86C69">
        <w:trPr>
          <w:trHeight w:val="454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E09B6">
              <w:rPr>
                <w:rFonts w:ascii="Calibri" w:hAnsi="Calibri" w:cs="Calibri"/>
                <w:b/>
                <w:sz w:val="22"/>
                <w:szCs w:val="22"/>
              </w:rPr>
              <w:t>RAZEM BRUTTO [zł]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D33" w:rsidRPr="006E09B6" w:rsidRDefault="00ED3D33" w:rsidP="00890A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D3D33" w:rsidRDefault="00ED3D33" w:rsidP="00BD164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5632F1" w:rsidRPr="00822D59" w:rsidRDefault="005632F1" w:rsidP="00822D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22D59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……………………………………………………………………………………………………………………………</w:t>
      </w:r>
      <w:r w:rsidR="00822D59" w:rsidRPr="00822D59">
        <w:rPr>
          <w:rFonts w:ascii="Calibri" w:hAnsi="Calibri" w:cs="Calibri"/>
          <w:sz w:val="22"/>
          <w:szCs w:val="22"/>
        </w:rPr>
        <w:t>……………..</w:t>
      </w:r>
      <w:r w:rsidRPr="00822D59">
        <w:rPr>
          <w:rFonts w:ascii="Calibri" w:hAnsi="Calibri" w:cs="Calibri"/>
          <w:sz w:val="22"/>
          <w:szCs w:val="22"/>
        </w:rPr>
        <w:t>………………………</w:t>
      </w:r>
    </w:p>
    <w:p w:rsidR="005632F1" w:rsidRPr="00822D59" w:rsidRDefault="005632F1" w:rsidP="00822D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22D5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="00822D59" w:rsidRPr="00822D59">
        <w:rPr>
          <w:rFonts w:ascii="Calibri" w:hAnsi="Calibri" w:cs="Calibri"/>
          <w:sz w:val="22"/>
          <w:szCs w:val="22"/>
        </w:rPr>
        <w:t>……………</w:t>
      </w:r>
      <w:r w:rsidRPr="00822D59">
        <w:rPr>
          <w:rFonts w:ascii="Calibri" w:hAnsi="Calibri" w:cs="Calibri"/>
          <w:sz w:val="22"/>
          <w:szCs w:val="22"/>
        </w:rPr>
        <w:t>…..………………..</w:t>
      </w:r>
    </w:p>
    <w:p w:rsidR="00ED3D33" w:rsidRPr="006772A6" w:rsidRDefault="00ED3D33" w:rsidP="00ED3D33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ED3D33" w:rsidRPr="00ED3D33" w:rsidRDefault="00ED3D33" w:rsidP="00ED3D33">
      <w:pPr>
        <w:autoSpaceDE w:val="0"/>
        <w:autoSpaceDN w:val="0"/>
        <w:adjustRightInd w:val="0"/>
        <w:jc w:val="right"/>
        <w:rPr>
          <w:rFonts w:ascii="Calibri" w:hAnsi="Calibri" w:cs="Calibri"/>
          <w:lang w:eastAsia="en-US"/>
        </w:rPr>
      </w:pPr>
    </w:p>
    <w:p w:rsidR="00564DD0" w:rsidRPr="00564DD0" w:rsidRDefault="00564DD0" w:rsidP="00564DD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0" w:name="_Hlk33510648"/>
      <w:r w:rsidRPr="00564DD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:rsidR="00564DD0" w:rsidRPr="00564DD0" w:rsidRDefault="00564DD0" w:rsidP="00564DD0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564DD0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:rsidR="00564DD0" w:rsidRPr="00564DD0" w:rsidRDefault="00564DD0" w:rsidP="00564DD0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564DD0">
        <w:rPr>
          <w:rFonts w:ascii="Calibri" w:eastAsia="Calibri" w:hAnsi="Calibri"/>
          <w:sz w:val="22"/>
          <w:szCs w:val="22"/>
          <w:lang w:eastAsia="en-US"/>
        </w:rPr>
        <w:tab/>
      </w:r>
      <w:r w:rsidRPr="00564DD0">
        <w:rPr>
          <w:rFonts w:ascii="Calibri" w:eastAsia="Calibri" w:hAnsi="Calibri"/>
          <w:sz w:val="22"/>
          <w:szCs w:val="22"/>
          <w:lang w:eastAsia="en-US"/>
        </w:rPr>
        <w:tab/>
      </w:r>
    </w:p>
    <w:p w:rsidR="00564DD0" w:rsidRPr="00564DD0" w:rsidRDefault="00564DD0" w:rsidP="00564DD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564DD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:rsidR="00564DD0" w:rsidRPr="00564DD0" w:rsidRDefault="00564DD0" w:rsidP="00564DD0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564DD0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564DD0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564DD0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p w:rsidR="005B2A1F" w:rsidRPr="004948CD" w:rsidRDefault="005B2A1F" w:rsidP="00ED3D33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bookmarkStart w:id="1" w:name="_GoBack"/>
      <w:bookmarkEnd w:id="0"/>
      <w:bookmarkEnd w:id="1"/>
    </w:p>
    <w:sectPr w:rsidR="005B2A1F" w:rsidRPr="004948CD" w:rsidSect="00F715A3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EEA" w:rsidRDefault="001B3EEA" w:rsidP="00F715A3">
      <w:r>
        <w:separator/>
      </w:r>
    </w:p>
  </w:endnote>
  <w:endnote w:type="continuationSeparator" w:id="0">
    <w:p w:rsidR="001B3EEA" w:rsidRDefault="001B3EEA" w:rsidP="00F7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69" w:rsidRPr="00636732" w:rsidRDefault="00D86C69" w:rsidP="00D86C69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:rsidR="00784245" w:rsidRPr="00D86C69" w:rsidRDefault="00D86C69" w:rsidP="00D86C69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EEA" w:rsidRDefault="001B3EEA" w:rsidP="00F715A3">
      <w:r>
        <w:separator/>
      </w:r>
    </w:p>
  </w:footnote>
  <w:footnote w:type="continuationSeparator" w:id="0">
    <w:p w:rsidR="001B3EEA" w:rsidRDefault="001B3EEA" w:rsidP="00F71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245" w:rsidRPr="00D86C69" w:rsidRDefault="00784245" w:rsidP="00F715A3">
    <w:pPr>
      <w:pStyle w:val="Nagwek"/>
      <w:rPr>
        <w:sz w:val="18"/>
        <w:szCs w:val="18"/>
      </w:rPr>
    </w:pPr>
    <w:r w:rsidRPr="00D86C69">
      <w:rPr>
        <w:sz w:val="18"/>
        <w:szCs w:val="18"/>
      </w:rPr>
      <w:t>załącznik nr 2 do SWZ: kosztorys ofertowy</w:t>
    </w:r>
  </w:p>
  <w:p w:rsidR="00D86C69" w:rsidRPr="00D86C69" w:rsidRDefault="00D86C69" w:rsidP="00D86C69">
    <w:pPr>
      <w:pStyle w:val="Nagwek"/>
      <w:rPr>
        <w:sz w:val="18"/>
        <w:szCs w:val="18"/>
      </w:rPr>
    </w:pPr>
    <w:r w:rsidRPr="00D86C69">
      <w:rPr>
        <w:sz w:val="18"/>
        <w:szCs w:val="18"/>
      </w:rPr>
      <w:t>postępowanie nr ZDP.241.AZ.27.2023</w:t>
    </w:r>
  </w:p>
  <w:p w:rsidR="00784245" w:rsidRPr="00F715A3" w:rsidRDefault="00784245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376A1"/>
    <w:multiLevelType w:val="hybridMultilevel"/>
    <w:tmpl w:val="73B2DE44"/>
    <w:lvl w:ilvl="0" w:tplc="5FB29A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5A3"/>
    <w:rsid w:val="0001735E"/>
    <w:rsid w:val="0003671E"/>
    <w:rsid w:val="000717BC"/>
    <w:rsid w:val="00082253"/>
    <w:rsid w:val="0008778A"/>
    <w:rsid w:val="00097DA1"/>
    <w:rsid w:val="000D7FF9"/>
    <w:rsid w:val="00104EF3"/>
    <w:rsid w:val="00110ACD"/>
    <w:rsid w:val="00146D77"/>
    <w:rsid w:val="001A71E2"/>
    <w:rsid w:val="001B3EEA"/>
    <w:rsid w:val="001C38E7"/>
    <w:rsid w:val="001C6BA4"/>
    <w:rsid w:val="00221C44"/>
    <w:rsid w:val="00230764"/>
    <w:rsid w:val="0024201A"/>
    <w:rsid w:val="00271FA1"/>
    <w:rsid w:val="002B5151"/>
    <w:rsid w:val="002C47D0"/>
    <w:rsid w:val="002D006A"/>
    <w:rsid w:val="002E0315"/>
    <w:rsid w:val="00300498"/>
    <w:rsid w:val="00314DB6"/>
    <w:rsid w:val="00314F7B"/>
    <w:rsid w:val="00364E20"/>
    <w:rsid w:val="00370F07"/>
    <w:rsid w:val="00372D9D"/>
    <w:rsid w:val="00384084"/>
    <w:rsid w:val="003B1E65"/>
    <w:rsid w:val="003D2B70"/>
    <w:rsid w:val="003F3A37"/>
    <w:rsid w:val="00417FC2"/>
    <w:rsid w:val="00425E7A"/>
    <w:rsid w:val="0045035C"/>
    <w:rsid w:val="004948CD"/>
    <w:rsid w:val="004C0D07"/>
    <w:rsid w:val="004C10D6"/>
    <w:rsid w:val="004D0CF9"/>
    <w:rsid w:val="004D1CED"/>
    <w:rsid w:val="004F2BE2"/>
    <w:rsid w:val="004F5BB4"/>
    <w:rsid w:val="005001D0"/>
    <w:rsid w:val="00500E1B"/>
    <w:rsid w:val="00506EC2"/>
    <w:rsid w:val="00526778"/>
    <w:rsid w:val="0054333D"/>
    <w:rsid w:val="0055267C"/>
    <w:rsid w:val="005632F1"/>
    <w:rsid w:val="00564DD0"/>
    <w:rsid w:val="005B2A1F"/>
    <w:rsid w:val="005C6A9A"/>
    <w:rsid w:val="005E30BF"/>
    <w:rsid w:val="00635561"/>
    <w:rsid w:val="006728D2"/>
    <w:rsid w:val="006766B5"/>
    <w:rsid w:val="00686CCD"/>
    <w:rsid w:val="006954D4"/>
    <w:rsid w:val="006E09B6"/>
    <w:rsid w:val="006E0B75"/>
    <w:rsid w:val="006F2DB9"/>
    <w:rsid w:val="00736171"/>
    <w:rsid w:val="00771E42"/>
    <w:rsid w:val="00784245"/>
    <w:rsid w:val="007930C8"/>
    <w:rsid w:val="00796B5A"/>
    <w:rsid w:val="007D097E"/>
    <w:rsid w:val="007E6CB7"/>
    <w:rsid w:val="007F26D8"/>
    <w:rsid w:val="007F3C39"/>
    <w:rsid w:val="00820EE8"/>
    <w:rsid w:val="00822D59"/>
    <w:rsid w:val="0082674F"/>
    <w:rsid w:val="008417AC"/>
    <w:rsid w:val="00863291"/>
    <w:rsid w:val="00926090"/>
    <w:rsid w:val="009410BC"/>
    <w:rsid w:val="009661BD"/>
    <w:rsid w:val="009C15EB"/>
    <w:rsid w:val="009C7B80"/>
    <w:rsid w:val="009D2266"/>
    <w:rsid w:val="009F4608"/>
    <w:rsid w:val="009F7AF3"/>
    <w:rsid w:val="009F7F3F"/>
    <w:rsid w:val="00A16F1E"/>
    <w:rsid w:val="00A27EF8"/>
    <w:rsid w:val="00A750C4"/>
    <w:rsid w:val="00AA179A"/>
    <w:rsid w:val="00AE5D94"/>
    <w:rsid w:val="00B31EBD"/>
    <w:rsid w:val="00B4451B"/>
    <w:rsid w:val="00B51DF7"/>
    <w:rsid w:val="00B62A59"/>
    <w:rsid w:val="00B64287"/>
    <w:rsid w:val="00BC6E84"/>
    <w:rsid w:val="00BD164C"/>
    <w:rsid w:val="00BD402C"/>
    <w:rsid w:val="00BE11D7"/>
    <w:rsid w:val="00BF0DE0"/>
    <w:rsid w:val="00C04416"/>
    <w:rsid w:val="00C300BE"/>
    <w:rsid w:val="00C450D2"/>
    <w:rsid w:val="00C46412"/>
    <w:rsid w:val="00C64B6A"/>
    <w:rsid w:val="00C835D4"/>
    <w:rsid w:val="00C9284E"/>
    <w:rsid w:val="00D23F9F"/>
    <w:rsid w:val="00D31847"/>
    <w:rsid w:val="00D57307"/>
    <w:rsid w:val="00D608A8"/>
    <w:rsid w:val="00D86C69"/>
    <w:rsid w:val="00DB13D4"/>
    <w:rsid w:val="00DE08B9"/>
    <w:rsid w:val="00DE1CF4"/>
    <w:rsid w:val="00DE6F5D"/>
    <w:rsid w:val="00DF3162"/>
    <w:rsid w:val="00E007B1"/>
    <w:rsid w:val="00E144D0"/>
    <w:rsid w:val="00E40DDF"/>
    <w:rsid w:val="00E573B2"/>
    <w:rsid w:val="00E83156"/>
    <w:rsid w:val="00E91259"/>
    <w:rsid w:val="00ED3D33"/>
    <w:rsid w:val="00EE29DC"/>
    <w:rsid w:val="00F30965"/>
    <w:rsid w:val="00F32E5B"/>
    <w:rsid w:val="00F41F2C"/>
    <w:rsid w:val="00F45C01"/>
    <w:rsid w:val="00F5266F"/>
    <w:rsid w:val="00F715A3"/>
    <w:rsid w:val="00F833BD"/>
    <w:rsid w:val="00F8486A"/>
    <w:rsid w:val="00F96BD3"/>
    <w:rsid w:val="00FC02F0"/>
    <w:rsid w:val="00FD111C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5A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715A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F715A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715A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F715A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715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715A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715A3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7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66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766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4EE1C-9728-4AA0-9B1B-C66182B5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</vt:lpstr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</dc:title>
  <dc:creator>DA</dc:creator>
  <cp:lastModifiedBy>DA</cp:lastModifiedBy>
  <cp:revision>40</cp:revision>
  <cp:lastPrinted>2023-09-20T07:02:00Z</cp:lastPrinted>
  <dcterms:created xsi:type="dcterms:W3CDTF">2017-10-19T08:33:00Z</dcterms:created>
  <dcterms:modified xsi:type="dcterms:W3CDTF">2023-09-20T07:03:00Z</dcterms:modified>
</cp:coreProperties>
</file>