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B5E" w:rsidRPr="00DB4704" w:rsidRDefault="00825B5E" w:rsidP="00825B5E">
      <w:pPr>
        <w:spacing w:after="0"/>
        <w:jc w:val="both"/>
        <w:rPr>
          <w:rFonts w:cstheme="minorHAnsi"/>
          <w:sz w:val="24"/>
          <w:szCs w:val="24"/>
        </w:rPr>
      </w:pPr>
      <w:r w:rsidRPr="00DB47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DB4704" w:rsidRDefault="00825B5E" w:rsidP="00825B5E">
      <w:pPr>
        <w:spacing w:after="0"/>
        <w:jc w:val="both"/>
        <w:rPr>
          <w:rFonts w:cstheme="minorHAnsi"/>
          <w:sz w:val="24"/>
          <w:szCs w:val="24"/>
        </w:rPr>
      </w:pPr>
      <w:r w:rsidRPr="00DB47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DB4704" w:rsidRDefault="00825B5E" w:rsidP="00825B5E">
      <w:pPr>
        <w:spacing w:after="0"/>
        <w:jc w:val="both"/>
        <w:rPr>
          <w:rFonts w:cstheme="minorHAnsi"/>
          <w:sz w:val="24"/>
          <w:szCs w:val="24"/>
          <w:vertAlign w:val="superscript"/>
        </w:rPr>
      </w:pPr>
      <w:r w:rsidRPr="00DB4704">
        <w:rPr>
          <w:rFonts w:cstheme="minorHAnsi"/>
          <w:sz w:val="24"/>
          <w:szCs w:val="24"/>
          <w:vertAlign w:val="superscript"/>
        </w:rPr>
        <w:t xml:space="preserve"> (NAZWA I ADRES WYKONAWCY)</w:t>
      </w:r>
    </w:p>
    <w:p w:rsidR="00825B5E" w:rsidRPr="00DB4704" w:rsidRDefault="00825B5E" w:rsidP="00825B5E">
      <w:pPr>
        <w:spacing w:after="0"/>
        <w:ind w:left="5672"/>
        <w:rPr>
          <w:rFonts w:cstheme="minorHAnsi"/>
          <w:b/>
          <w:sz w:val="24"/>
          <w:szCs w:val="24"/>
        </w:rPr>
      </w:pPr>
    </w:p>
    <w:p w:rsidR="00825B5E" w:rsidRPr="00DB4704" w:rsidRDefault="00825B5E" w:rsidP="00825B5E">
      <w:pPr>
        <w:spacing w:after="0"/>
        <w:ind w:left="5672"/>
        <w:jc w:val="right"/>
        <w:rPr>
          <w:rFonts w:cstheme="minorHAnsi"/>
          <w:b/>
          <w:sz w:val="24"/>
          <w:szCs w:val="24"/>
        </w:rPr>
      </w:pPr>
      <w:r w:rsidRPr="00DB4704">
        <w:rPr>
          <w:rFonts w:cstheme="minorHAnsi"/>
          <w:b/>
          <w:sz w:val="24"/>
          <w:szCs w:val="24"/>
        </w:rPr>
        <w:t>Zamawiający:</w:t>
      </w:r>
    </w:p>
    <w:p w:rsidR="00650153" w:rsidRPr="007533B3" w:rsidRDefault="00650153" w:rsidP="00650153">
      <w:pPr>
        <w:widowControl w:val="0"/>
        <w:spacing w:after="0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Zarząd Dróg Powiatowych w Kłodzku</w:t>
      </w:r>
    </w:p>
    <w:p w:rsidR="00650153" w:rsidRPr="007533B3" w:rsidRDefault="00650153" w:rsidP="00650153">
      <w:pPr>
        <w:widowControl w:val="0"/>
        <w:spacing w:after="0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 xml:space="preserve">ul. </w:t>
      </w:r>
      <w:r>
        <w:rPr>
          <w:rFonts w:cs="Calibri"/>
          <w:sz w:val="24"/>
          <w:szCs w:val="24"/>
        </w:rPr>
        <w:t>Wyspiańskiego 2K</w:t>
      </w:r>
    </w:p>
    <w:p w:rsidR="00650153" w:rsidRPr="007533B3" w:rsidRDefault="00650153" w:rsidP="00650153">
      <w:pPr>
        <w:widowControl w:val="0"/>
        <w:spacing w:after="0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57-300 Kłodzko</w:t>
      </w:r>
    </w:p>
    <w:p w:rsidR="00825B5E" w:rsidRPr="00DB4704" w:rsidRDefault="00825B5E" w:rsidP="00825B5E">
      <w:pPr>
        <w:spacing w:after="0"/>
        <w:rPr>
          <w:rFonts w:cstheme="minorHAnsi"/>
        </w:rPr>
      </w:pPr>
    </w:p>
    <w:p w:rsidR="00825B5E" w:rsidRPr="00DB4704" w:rsidRDefault="00825B5E" w:rsidP="00825B5E">
      <w:pPr>
        <w:spacing w:after="0"/>
        <w:jc w:val="center"/>
        <w:rPr>
          <w:rFonts w:cstheme="minorHAnsi"/>
          <w:b/>
          <w:sz w:val="24"/>
          <w:szCs w:val="24"/>
          <w:u w:val="single"/>
        </w:rPr>
      </w:pPr>
      <w:r w:rsidRPr="00DB4704">
        <w:rPr>
          <w:rFonts w:cstheme="minorHAnsi"/>
          <w:b/>
          <w:sz w:val="24"/>
          <w:szCs w:val="24"/>
          <w:u w:val="single"/>
        </w:rPr>
        <w:t>OŚWIADCZENIE WYKONAWCÓW WSPÓLNIE UBIEGAJĄCYCH SIĘ</w:t>
      </w:r>
      <w:r w:rsidR="00DB4704" w:rsidRPr="00DB4704">
        <w:rPr>
          <w:rFonts w:cstheme="minorHAnsi"/>
          <w:b/>
          <w:sz w:val="24"/>
          <w:szCs w:val="24"/>
          <w:u w:val="single"/>
        </w:rPr>
        <w:t xml:space="preserve"> </w:t>
      </w:r>
      <w:r w:rsidRPr="00DB4704">
        <w:rPr>
          <w:rFonts w:cstheme="minorHAnsi"/>
          <w:b/>
          <w:sz w:val="24"/>
          <w:szCs w:val="24"/>
          <w:u w:val="single"/>
        </w:rPr>
        <w:t xml:space="preserve"> O UDZIELENIE ZAMÓWIENIA</w:t>
      </w:r>
    </w:p>
    <w:p w:rsidR="00825B5E" w:rsidRPr="00DB4704" w:rsidRDefault="00825B5E" w:rsidP="00C14728">
      <w:pPr>
        <w:widowControl w:val="0"/>
        <w:spacing w:after="0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DB4704">
        <w:rPr>
          <w:rFonts w:cstheme="minorHAnsi"/>
          <w:i/>
          <w:sz w:val="20"/>
          <w:szCs w:val="20"/>
        </w:rPr>
        <w:t xml:space="preserve">składane z art. 117 ust. 4 </w:t>
      </w:r>
      <w:r w:rsidRPr="00DB4704">
        <w:rPr>
          <w:rFonts w:eastAsia="Times New Roman" w:cstheme="minorHAnsi"/>
          <w:i/>
          <w:sz w:val="20"/>
          <w:szCs w:val="20"/>
          <w:lang w:eastAsia="pl-PL"/>
        </w:rPr>
        <w:t xml:space="preserve">ustawy </w:t>
      </w:r>
      <w:r w:rsidR="00C14728">
        <w:rPr>
          <w:rFonts w:eastAsia="Times New Roman" w:cstheme="minorHAnsi"/>
          <w:i/>
          <w:sz w:val="20"/>
          <w:szCs w:val="20"/>
          <w:lang w:eastAsia="pl-PL"/>
        </w:rPr>
        <w:t>PZP</w:t>
      </w:r>
    </w:p>
    <w:p w:rsidR="00FC2717" w:rsidRPr="00DB4704" w:rsidRDefault="00FC2717" w:rsidP="00DB4704">
      <w:pPr>
        <w:jc w:val="both"/>
        <w:rPr>
          <w:rFonts w:cstheme="minorHAnsi"/>
        </w:rPr>
      </w:pPr>
    </w:p>
    <w:p w:rsidR="00DB4704" w:rsidRPr="00A276DE" w:rsidRDefault="00DB4704" w:rsidP="00DB4704">
      <w:pPr>
        <w:spacing w:after="0"/>
        <w:jc w:val="both"/>
        <w:rPr>
          <w:rFonts w:cstheme="minorHAnsi"/>
        </w:rPr>
      </w:pPr>
      <w:r w:rsidRPr="00A276DE">
        <w:rPr>
          <w:rFonts w:cstheme="minorHAnsi"/>
        </w:rPr>
        <w:t xml:space="preserve">Nr postępowania: </w:t>
      </w:r>
      <w:r w:rsidR="00C14728" w:rsidRPr="00C14728">
        <w:rPr>
          <w:rFonts w:cstheme="minorHAnsi"/>
          <w:b/>
        </w:rPr>
        <w:t>ZDP.241.AZ.27.2023</w:t>
      </w:r>
    </w:p>
    <w:p w:rsidR="00DB4704" w:rsidRPr="00A276DE" w:rsidRDefault="00FC2717" w:rsidP="00DB4704">
      <w:pPr>
        <w:spacing w:after="0"/>
        <w:jc w:val="both"/>
        <w:rPr>
          <w:rFonts w:cstheme="minorHAnsi"/>
        </w:rPr>
      </w:pPr>
      <w:r w:rsidRPr="00A276DE">
        <w:rPr>
          <w:rFonts w:cstheme="minorHAnsi"/>
        </w:rPr>
        <w:t>Nazwa postępowania:</w:t>
      </w:r>
      <w:r w:rsidR="00DB4704" w:rsidRPr="00A276DE">
        <w:rPr>
          <w:rFonts w:cstheme="minorHAnsi"/>
          <w:b/>
        </w:rPr>
        <w:t xml:space="preserve"> „</w:t>
      </w:r>
      <w:r w:rsidR="00C14728" w:rsidRPr="00C14728">
        <w:rPr>
          <w:rFonts w:cs="Arial"/>
          <w:b/>
          <w:bCs/>
          <w:color w:val="000000"/>
        </w:rPr>
        <w:t>WYCINKA I PIELĘGNACJA DRZEW ROSNĄCYCH PRZY DROGACH POWIATOWYCH ADM</w:t>
      </w:r>
      <w:r w:rsidR="00C14728" w:rsidRPr="00C14728">
        <w:rPr>
          <w:rFonts w:cs="Arial"/>
          <w:b/>
          <w:bCs/>
          <w:color w:val="000000"/>
        </w:rPr>
        <w:t>I</w:t>
      </w:r>
      <w:r w:rsidR="00C14728" w:rsidRPr="00C14728">
        <w:rPr>
          <w:rFonts w:cs="Arial"/>
          <w:b/>
          <w:bCs/>
          <w:color w:val="000000"/>
        </w:rPr>
        <w:t>NISTROWANYCH PRZEZ ZARZĄD DRÓG POWIATOWYCH W KŁODZKU</w:t>
      </w:r>
      <w:r w:rsidR="00DB4704" w:rsidRPr="00A276DE">
        <w:rPr>
          <w:rFonts w:cstheme="minorHAnsi"/>
          <w:b/>
        </w:rPr>
        <w:t>”</w:t>
      </w:r>
    </w:p>
    <w:p w:rsidR="00DB4704" w:rsidRPr="00DB4704" w:rsidRDefault="00DB4704" w:rsidP="00DB4704">
      <w:pPr>
        <w:spacing w:after="0"/>
        <w:jc w:val="both"/>
        <w:rPr>
          <w:rFonts w:cstheme="minorHAnsi"/>
        </w:rPr>
      </w:pPr>
    </w:p>
    <w:p w:rsidR="00FC2717" w:rsidRPr="00DB4704" w:rsidRDefault="00FC2717" w:rsidP="00DB4704">
      <w:pPr>
        <w:spacing w:after="0"/>
        <w:jc w:val="both"/>
        <w:rPr>
          <w:rFonts w:cstheme="minorHAnsi"/>
        </w:rPr>
      </w:pPr>
      <w:r w:rsidRPr="00DB4704">
        <w:rPr>
          <w:rFonts w:cstheme="minorHAnsi"/>
        </w:rPr>
        <w:t>My, Wykonawcy wspólnie ubiegający się o udzielenie zamówienia publicznego:</w:t>
      </w:r>
    </w:p>
    <w:p w:rsidR="00DB4704" w:rsidRPr="00DB4704" w:rsidRDefault="00DB4704" w:rsidP="00DB4704">
      <w:pPr>
        <w:spacing w:after="0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FC2717" w:rsidRPr="00DB4704" w:rsidTr="00DB4704">
        <w:tc>
          <w:tcPr>
            <w:tcW w:w="1250" w:type="pct"/>
            <w:vAlign w:val="center"/>
          </w:tcPr>
          <w:p w:rsidR="00DB4704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PEŁNA NAZWA</w:t>
            </w:r>
          </w:p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:rsidR="00DB4704" w:rsidRPr="00DB4704" w:rsidRDefault="00DB4704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OSOBY UPRAWNIONE</w:t>
            </w:r>
          </w:p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DO REPREZENTACJI</w:t>
            </w:r>
          </w:p>
        </w:tc>
      </w:tr>
      <w:tr w:rsidR="00FC2717" w:rsidRPr="00DB4704" w:rsidTr="00DB4704"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FC2717" w:rsidRPr="00DB4704" w:rsidTr="00DB4704"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FC2717" w:rsidRPr="00DB4704" w:rsidTr="00DB4704"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:rsidR="00DB4704" w:rsidRPr="00DB4704" w:rsidRDefault="00DB4704" w:rsidP="00DB4704">
      <w:pPr>
        <w:spacing w:after="0"/>
        <w:jc w:val="both"/>
        <w:rPr>
          <w:rFonts w:cstheme="minorHAnsi"/>
        </w:rPr>
      </w:pPr>
    </w:p>
    <w:p w:rsidR="00FC2717" w:rsidRPr="00DB4704" w:rsidRDefault="00FC2717" w:rsidP="00DB4704">
      <w:pPr>
        <w:spacing w:after="0"/>
        <w:jc w:val="both"/>
        <w:rPr>
          <w:rFonts w:cstheme="minorHAnsi"/>
        </w:rPr>
      </w:pPr>
      <w:r w:rsidRPr="00DB4704">
        <w:rPr>
          <w:rFonts w:cstheme="minorHAnsi"/>
        </w:rPr>
        <w:t xml:space="preserve">Niniejszym oświadczamy, że Warunek dotyczący doświadczenia opisany w </w:t>
      </w:r>
      <w:r w:rsidR="00DB4704" w:rsidRPr="00DB4704">
        <w:rPr>
          <w:rFonts w:cstheme="minorHAnsi"/>
        </w:rPr>
        <w:t xml:space="preserve">rozdziale II </w:t>
      </w:r>
      <w:r w:rsidRPr="00DB4704">
        <w:rPr>
          <w:rFonts w:cstheme="minorHAnsi"/>
        </w:rPr>
        <w:t xml:space="preserve">pkt. </w:t>
      </w:r>
      <w:r w:rsidR="00DB4704" w:rsidRPr="00DB4704">
        <w:rPr>
          <w:rFonts w:cstheme="minorHAnsi"/>
        </w:rPr>
        <w:t>5.2 SWZ spełnia/</w:t>
      </w:r>
      <w:proofErr w:type="spellStart"/>
      <w:r w:rsidR="00DB4704" w:rsidRPr="00DB4704">
        <w:rPr>
          <w:rFonts w:cstheme="minorHAnsi"/>
        </w:rPr>
        <w:t>ają</w:t>
      </w:r>
      <w:proofErr w:type="spellEnd"/>
      <w:r w:rsidR="00DB4704" w:rsidRPr="00DB4704">
        <w:rPr>
          <w:rFonts w:cstheme="minorHAnsi"/>
        </w:rPr>
        <w:t xml:space="preserve"> w </w:t>
      </w:r>
      <w:r w:rsidRPr="00DB4704">
        <w:rPr>
          <w:rFonts w:cstheme="minorHAnsi"/>
        </w:rPr>
        <w:t>naszym imieniu Wykonawca/y:</w:t>
      </w:r>
    </w:p>
    <w:p w:rsidR="00DB4704" w:rsidRPr="00C14728" w:rsidRDefault="00DB4704" w:rsidP="00DB4704">
      <w:pPr>
        <w:spacing w:after="0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FC2717" w:rsidRPr="00DB4704" w:rsidTr="00DB4704">
        <w:tc>
          <w:tcPr>
            <w:tcW w:w="1666" w:type="pct"/>
            <w:vAlign w:val="center"/>
          </w:tcPr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ROBOTY BUDOWLANE, DOSTAWY, USŁUGI, KTÓRE BĘDĄ WYKON</w:t>
            </w:r>
            <w:r w:rsidRPr="00DB4704">
              <w:rPr>
                <w:rFonts w:cstheme="minorHAnsi"/>
                <w:b/>
              </w:rPr>
              <w:t>Y</w:t>
            </w:r>
            <w:r w:rsidRPr="00DB4704">
              <w:rPr>
                <w:rFonts w:cstheme="minorHAnsi"/>
                <w:b/>
              </w:rPr>
              <w:t>WANE PRZEZ WYKONAWCĘ</w:t>
            </w:r>
          </w:p>
        </w:tc>
      </w:tr>
      <w:tr w:rsidR="00FC2717" w:rsidRPr="00DB4704" w:rsidTr="00DB4704">
        <w:tc>
          <w:tcPr>
            <w:tcW w:w="1666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FC2717" w:rsidRPr="00DB4704" w:rsidTr="00DB4704">
        <w:tc>
          <w:tcPr>
            <w:tcW w:w="1666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FC2717" w:rsidRPr="00DB4704" w:rsidTr="00DB4704">
        <w:tc>
          <w:tcPr>
            <w:tcW w:w="1666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:rsidR="00FC2717" w:rsidRDefault="00FC2717">
      <w:pPr>
        <w:rPr>
          <w:rFonts w:cstheme="minorHAnsi"/>
        </w:rPr>
      </w:pPr>
    </w:p>
    <w:p w:rsidR="0088742B" w:rsidRPr="004D0C40" w:rsidRDefault="0088742B" w:rsidP="0088742B">
      <w:pPr>
        <w:spacing w:after="0"/>
        <w:ind w:left="4956"/>
        <w:jc w:val="right"/>
      </w:pPr>
      <w:bookmarkStart w:id="0" w:name="_Hlk33510648"/>
      <w:r w:rsidRPr="004D0C40">
        <w:t>………….…………………………………., dnia………………………….</w:t>
      </w:r>
    </w:p>
    <w:p w:rsidR="0088742B" w:rsidRPr="00CB11C3" w:rsidRDefault="0088742B" w:rsidP="0088742B">
      <w:pPr>
        <w:spacing w:after="0"/>
        <w:ind w:left="4956" w:firstLine="573"/>
        <w:rPr>
          <w:sz w:val="18"/>
          <w:szCs w:val="18"/>
        </w:rPr>
      </w:pPr>
      <w:r w:rsidRPr="00CB11C3">
        <w:rPr>
          <w:sz w:val="18"/>
          <w:szCs w:val="18"/>
        </w:rPr>
        <w:t>(miejscowość)</w:t>
      </w:r>
    </w:p>
    <w:p w:rsidR="0088742B" w:rsidRPr="004D0C40" w:rsidRDefault="0088742B" w:rsidP="0088742B">
      <w:pPr>
        <w:spacing w:after="0"/>
        <w:jc w:val="right"/>
      </w:pPr>
      <w:r w:rsidRPr="004D0C40">
        <w:tab/>
      </w:r>
      <w:r w:rsidRPr="004D0C40">
        <w:tab/>
      </w:r>
    </w:p>
    <w:p w:rsidR="0088742B" w:rsidRPr="004D0C40" w:rsidRDefault="0088742B" w:rsidP="0088742B">
      <w:pPr>
        <w:spacing w:after="0"/>
        <w:ind w:left="4956"/>
        <w:jc w:val="right"/>
      </w:pPr>
      <w:r w:rsidRPr="004D0C40">
        <w:t>………….……………………………………………………………………...</w:t>
      </w:r>
    </w:p>
    <w:p w:rsidR="0088742B" w:rsidRPr="00CB11C3" w:rsidRDefault="0088742B" w:rsidP="0088742B">
      <w:pPr>
        <w:spacing w:after="0"/>
        <w:ind w:left="4820"/>
        <w:jc w:val="right"/>
        <w:rPr>
          <w:sz w:val="18"/>
          <w:szCs w:val="18"/>
        </w:rPr>
      </w:pPr>
      <w:r w:rsidRPr="00CB11C3">
        <w:rPr>
          <w:sz w:val="18"/>
          <w:szCs w:val="18"/>
        </w:rPr>
        <w:t>(podpis osoby(osób) uprawnionej(</w:t>
      </w:r>
      <w:proofErr w:type="spellStart"/>
      <w:r w:rsidRPr="00CB11C3">
        <w:rPr>
          <w:sz w:val="18"/>
          <w:szCs w:val="18"/>
        </w:rPr>
        <w:t>ych</w:t>
      </w:r>
      <w:proofErr w:type="spellEnd"/>
      <w:r w:rsidRPr="00CB11C3">
        <w:rPr>
          <w:sz w:val="18"/>
          <w:szCs w:val="18"/>
        </w:rPr>
        <w:t>) do reprezentowania Wykonawcy)</w:t>
      </w:r>
    </w:p>
    <w:p w:rsidR="00DB4704" w:rsidRDefault="00DB4704">
      <w:pPr>
        <w:rPr>
          <w:rFonts w:cstheme="minorHAnsi"/>
        </w:rPr>
      </w:pPr>
      <w:bookmarkStart w:id="1" w:name="_GoBack"/>
      <w:bookmarkEnd w:id="0"/>
      <w:bookmarkEnd w:id="1"/>
    </w:p>
    <w:p w:rsidR="00DB4704" w:rsidRDefault="00DB4704">
      <w:pPr>
        <w:rPr>
          <w:rFonts w:cstheme="minorHAnsi"/>
        </w:rPr>
      </w:pPr>
    </w:p>
    <w:p w:rsidR="00DB4704" w:rsidRDefault="00DB4704">
      <w:pPr>
        <w:rPr>
          <w:rFonts w:cstheme="minorHAnsi"/>
        </w:rPr>
      </w:pPr>
    </w:p>
    <w:p w:rsidR="00DB4704" w:rsidRDefault="00DB4704">
      <w:pPr>
        <w:rPr>
          <w:rFonts w:cstheme="minorHAnsi"/>
        </w:rPr>
      </w:pPr>
    </w:p>
    <w:p w:rsidR="00DB4704" w:rsidRDefault="00DB4704">
      <w:pPr>
        <w:rPr>
          <w:rFonts w:cstheme="minorHAnsi"/>
        </w:rPr>
      </w:pPr>
    </w:p>
    <w:p w:rsidR="00DB4704" w:rsidRPr="00AD3C55" w:rsidRDefault="00DB4704" w:rsidP="00DB4704">
      <w:pPr>
        <w:tabs>
          <w:tab w:val="left" w:pos="1978"/>
          <w:tab w:val="left" w:pos="3828"/>
          <w:tab w:val="center" w:pos="4677"/>
        </w:tabs>
        <w:suppressAutoHyphens/>
        <w:spacing w:after="0"/>
        <w:jc w:val="center"/>
        <w:textAlignment w:val="baseline"/>
        <w:rPr>
          <w:rFonts w:eastAsia="Times New Roman" w:cs="Calibri"/>
          <w:b/>
          <w:color w:val="FF0000"/>
          <w:lang w:eastAsia="pl-PL"/>
        </w:rPr>
      </w:pPr>
      <w:r w:rsidRPr="00AD3C55">
        <w:rPr>
          <w:rFonts w:eastAsia="Arial" w:cs="Open Sans"/>
          <w:b/>
          <w:i/>
          <w:color w:val="FF0000"/>
          <w:kern w:val="1"/>
          <w:lang w:eastAsia="zh-CN" w:bidi="hi-IN"/>
        </w:rPr>
        <w:t>.</w:t>
      </w:r>
    </w:p>
    <w:sectPr w:rsidR="00DB4704" w:rsidRPr="00AD3C55" w:rsidSect="00825B5E">
      <w:headerReference w:type="default" r:id="rId7"/>
      <w:footerReference w:type="default" r:id="rId8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0BE" w:rsidRDefault="009B10BE" w:rsidP="00F30393">
      <w:pPr>
        <w:spacing w:after="0" w:line="240" w:lineRule="auto"/>
      </w:pPr>
      <w:r>
        <w:separator/>
      </w:r>
    </w:p>
  </w:endnote>
  <w:endnote w:type="continuationSeparator" w:id="0">
    <w:p w:rsidR="009B10BE" w:rsidRDefault="009B10BE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728" w:rsidRPr="008F0A49" w:rsidRDefault="00C14728" w:rsidP="00C14728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Arial" w:cs="Open Sans"/>
        <w:b/>
        <w:color w:val="FF0000"/>
        <w:kern w:val="1"/>
        <w:sz w:val="8"/>
        <w:szCs w:val="8"/>
        <w:lang w:eastAsia="zh-CN" w:bidi="hi-IN"/>
      </w:rPr>
    </w:pPr>
  </w:p>
  <w:p w:rsidR="00650153" w:rsidRPr="00C14728" w:rsidRDefault="00C14728" w:rsidP="00B27507">
    <w:pPr>
      <w:suppressAutoHyphens/>
      <w:spacing w:after="0"/>
      <w:jc w:val="center"/>
      <w:textAlignment w:val="baseline"/>
      <w:rPr>
        <w:rFonts w:cs="Open Sans"/>
        <w:b/>
        <w:color w:val="FF0000"/>
        <w:kern w:val="1"/>
        <w:sz w:val="18"/>
        <w:szCs w:val="18"/>
        <w:lang w:eastAsia="zh-CN" w:bidi="hi-IN"/>
      </w:rPr>
    </w:pPr>
    <w:r w:rsidRPr="00636732">
      <w:rPr>
        <w:rFonts w:eastAsia="Arial" w:cs="Open Sans"/>
        <w:b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0BE" w:rsidRDefault="009B10BE" w:rsidP="00F30393">
      <w:pPr>
        <w:spacing w:after="0" w:line="240" w:lineRule="auto"/>
      </w:pPr>
      <w:r>
        <w:separator/>
      </w:r>
    </w:p>
  </w:footnote>
  <w:footnote w:type="continuationSeparator" w:id="0">
    <w:p w:rsidR="009B10BE" w:rsidRDefault="009B10BE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393" w:rsidRPr="00082C34" w:rsidRDefault="00F30393" w:rsidP="00F30393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>
      <w:rPr>
        <w:sz w:val="18"/>
        <w:szCs w:val="18"/>
      </w:rPr>
      <w:t xml:space="preserve">5 </w:t>
    </w:r>
    <w:r w:rsidRPr="00082C34">
      <w:rPr>
        <w:sz w:val="18"/>
        <w:szCs w:val="18"/>
      </w:rPr>
      <w:t xml:space="preserve">do SWZ: </w:t>
    </w:r>
    <w:r w:rsidRPr="000B09D2">
      <w:rPr>
        <w:sz w:val="18"/>
        <w:szCs w:val="18"/>
      </w:rPr>
      <w:t xml:space="preserve">oświadczenie </w:t>
    </w:r>
    <w:r>
      <w:rPr>
        <w:sz w:val="18"/>
        <w:szCs w:val="18"/>
      </w:rPr>
      <w:t>–</w:t>
    </w:r>
    <w:r w:rsidRPr="000B09D2">
      <w:rPr>
        <w:sz w:val="18"/>
        <w:szCs w:val="18"/>
      </w:rPr>
      <w:t xml:space="preserve"> </w:t>
    </w:r>
    <w:r>
      <w:rPr>
        <w:sz w:val="18"/>
        <w:szCs w:val="18"/>
      </w:rPr>
      <w:t>wykonawców wspólnie ubiegających się o udzielenie zamówienia</w:t>
    </w:r>
  </w:p>
  <w:p w:rsidR="00C14728" w:rsidRPr="00C14728" w:rsidRDefault="00C14728" w:rsidP="00C14728">
    <w:pPr>
      <w:pStyle w:val="Nagwek"/>
      <w:rPr>
        <w:sz w:val="18"/>
        <w:szCs w:val="18"/>
      </w:rPr>
    </w:pPr>
    <w:r w:rsidRPr="00C14728">
      <w:rPr>
        <w:sz w:val="18"/>
        <w:szCs w:val="18"/>
      </w:rPr>
      <w:t>postępowanie nr ZDP.241.AZ.27.2023</w:t>
    </w:r>
  </w:p>
  <w:p w:rsidR="00F30393" w:rsidRPr="00C14728" w:rsidRDefault="00F30393">
    <w:pPr>
      <w:pStyle w:val="Nagwek"/>
      <w:rPr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C3"/>
    <w:rsid w:val="000268CF"/>
    <w:rsid w:val="00145BE4"/>
    <w:rsid w:val="001C40CF"/>
    <w:rsid w:val="002D6EC3"/>
    <w:rsid w:val="003572F2"/>
    <w:rsid w:val="00425169"/>
    <w:rsid w:val="00472590"/>
    <w:rsid w:val="00473B50"/>
    <w:rsid w:val="00650153"/>
    <w:rsid w:val="00825B5E"/>
    <w:rsid w:val="0088742B"/>
    <w:rsid w:val="009B10BE"/>
    <w:rsid w:val="00A276DE"/>
    <w:rsid w:val="00AB197E"/>
    <w:rsid w:val="00B27507"/>
    <w:rsid w:val="00B33E76"/>
    <w:rsid w:val="00C14728"/>
    <w:rsid w:val="00C91133"/>
    <w:rsid w:val="00D41A93"/>
    <w:rsid w:val="00DB4704"/>
    <w:rsid w:val="00F30393"/>
    <w:rsid w:val="00FC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9</cp:revision>
  <cp:lastPrinted>2023-09-20T07:03:00Z</cp:lastPrinted>
  <dcterms:created xsi:type="dcterms:W3CDTF">2022-09-30T07:21:00Z</dcterms:created>
  <dcterms:modified xsi:type="dcterms:W3CDTF">2023-09-20T07:03:00Z</dcterms:modified>
</cp:coreProperties>
</file>