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988" w:rsidRPr="00210BAC" w:rsidRDefault="009F565B" w:rsidP="007E5988">
      <w:pPr>
        <w:jc w:val="center"/>
        <w:rPr>
          <w:rFonts w:asciiTheme="minorHAnsi" w:hAnsiTheme="minorHAnsi"/>
          <w:b/>
          <w:szCs w:val="28"/>
        </w:rPr>
      </w:pPr>
      <w:r w:rsidRPr="00210BAC">
        <w:rPr>
          <w:rFonts w:asciiTheme="minorHAnsi" w:hAnsiTheme="minorHAnsi"/>
          <w:b/>
          <w:szCs w:val="28"/>
        </w:rPr>
        <w:t xml:space="preserve">KOSZTORYS </w:t>
      </w:r>
      <w:r w:rsidR="00F07C52" w:rsidRPr="00210BAC">
        <w:rPr>
          <w:rFonts w:asciiTheme="minorHAnsi" w:hAnsiTheme="minorHAnsi"/>
          <w:b/>
          <w:szCs w:val="28"/>
        </w:rPr>
        <w:t>OFERTOWY</w:t>
      </w:r>
      <w:r w:rsidR="00221FEF" w:rsidRPr="00210BAC">
        <w:rPr>
          <w:rFonts w:asciiTheme="minorHAnsi" w:hAnsiTheme="minorHAnsi"/>
          <w:b/>
          <w:szCs w:val="28"/>
        </w:rPr>
        <w:t xml:space="preserve"> </w:t>
      </w:r>
    </w:p>
    <w:p w:rsidR="00C94837" w:rsidRPr="00210BAC" w:rsidRDefault="00C94837" w:rsidP="009F565B">
      <w:pPr>
        <w:rPr>
          <w:rFonts w:asciiTheme="minorHAnsi" w:hAnsiTheme="minorHAnsi"/>
          <w:sz w:val="10"/>
          <w:szCs w:val="10"/>
        </w:rPr>
      </w:pPr>
    </w:p>
    <w:p w:rsidR="00210BAC" w:rsidRDefault="00210BAC" w:rsidP="00210BAC">
      <w:pPr>
        <w:jc w:val="center"/>
        <w:rPr>
          <w:rFonts w:asciiTheme="minorHAnsi" w:hAnsiTheme="minorHAnsi"/>
          <w:szCs w:val="28"/>
        </w:rPr>
      </w:pPr>
      <w:bookmarkStart w:id="0" w:name="_Hlk20907075"/>
      <w:r>
        <w:rPr>
          <w:rFonts w:asciiTheme="minorHAnsi" w:hAnsiTheme="minorHAnsi"/>
          <w:szCs w:val="28"/>
        </w:rPr>
        <w:t>dla zadania:</w:t>
      </w:r>
    </w:p>
    <w:p w:rsidR="00210BAC" w:rsidRPr="00210BAC" w:rsidRDefault="00210BAC" w:rsidP="00210BAC">
      <w:pPr>
        <w:jc w:val="center"/>
        <w:rPr>
          <w:rFonts w:asciiTheme="minorHAnsi" w:hAnsiTheme="minorHAnsi"/>
          <w:b/>
          <w:szCs w:val="28"/>
        </w:rPr>
      </w:pPr>
      <w:r w:rsidRPr="00210BAC">
        <w:rPr>
          <w:rFonts w:asciiTheme="minorHAnsi" w:hAnsiTheme="minorHAnsi"/>
          <w:b/>
          <w:szCs w:val="28"/>
        </w:rPr>
        <w:t>„Wykonanie barier ochronnych skrajnych na odcinkach dróg powiatowych o numerach 3202D, 3310D, 3273D, 3235D i 3278D”</w:t>
      </w:r>
    </w:p>
    <w:bookmarkEnd w:id="0"/>
    <w:p w:rsidR="00DE173F" w:rsidRPr="00210BAC" w:rsidRDefault="00DE173F" w:rsidP="00DC7896">
      <w:pPr>
        <w:jc w:val="both"/>
        <w:rPr>
          <w:rFonts w:asciiTheme="minorHAnsi" w:hAnsiTheme="minorHAnsi"/>
          <w:szCs w:val="28"/>
        </w:rPr>
      </w:pPr>
    </w:p>
    <w:p w:rsidR="0011774E" w:rsidRPr="009F565B" w:rsidRDefault="0011774E" w:rsidP="009F565B">
      <w:pPr>
        <w:rPr>
          <w:sz w:val="28"/>
          <w:szCs w:val="28"/>
        </w:rPr>
      </w:pPr>
    </w:p>
    <w:tbl>
      <w:tblPr>
        <w:tblW w:w="9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883"/>
        <w:gridCol w:w="1418"/>
        <w:gridCol w:w="3260"/>
        <w:gridCol w:w="709"/>
        <w:gridCol w:w="992"/>
        <w:gridCol w:w="851"/>
        <w:gridCol w:w="992"/>
      </w:tblGrid>
      <w:tr w:rsidR="007E5988" w:rsidRPr="00210BAC" w:rsidTr="00210BAC">
        <w:trPr>
          <w:trHeight w:val="501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L.p.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Kod</w:t>
            </w:r>
          </w:p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pozycji</w:t>
            </w:r>
          </w:p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przedm.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Nr S.T.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Nazwa i opis pozycji przedmiaru i obliczenie ilości jednostek pomiarowych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Jedn.</w:t>
            </w:r>
          </w:p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Ilość</w:t>
            </w:r>
          </w:p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j.</w:t>
            </w:r>
            <w:r w:rsidR="00927169" w:rsidRPr="00210BA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0BAC">
              <w:rPr>
                <w:rFonts w:asciiTheme="minorHAnsi" w:hAnsiTheme="minorHAnsi"/>
                <w:sz w:val="22"/>
                <w:szCs w:val="22"/>
              </w:rPr>
              <w:t>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Cena</w:t>
            </w:r>
          </w:p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Jednos.</w:t>
            </w:r>
          </w:p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(PLN)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Wartość</w:t>
            </w:r>
          </w:p>
          <w:p w:rsidR="007E5988" w:rsidRPr="00210BAC" w:rsidRDefault="007E5988" w:rsidP="000966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(PLN)</w:t>
            </w:r>
          </w:p>
          <w:p w:rsidR="007E5988" w:rsidRPr="00210BAC" w:rsidRDefault="007E5988" w:rsidP="009F565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F565B" w:rsidRPr="00210BAC" w:rsidTr="00210BAC">
        <w:trPr>
          <w:trHeight w:val="270"/>
          <w:jc w:val="center"/>
        </w:trPr>
        <w:tc>
          <w:tcPr>
            <w:tcW w:w="9655" w:type="dxa"/>
            <w:gridSpan w:val="8"/>
            <w:vAlign w:val="center"/>
          </w:tcPr>
          <w:p w:rsidR="009F565B" w:rsidRPr="00210BAC" w:rsidRDefault="009F565B" w:rsidP="009F565B">
            <w:pPr>
              <w:ind w:left="7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9F565B" w:rsidRPr="00210BAC" w:rsidRDefault="009F565B" w:rsidP="009F565B">
            <w:pPr>
              <w:ind w:left="7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 xml:space="preserve">Dział </w:t>
            </w:r>
            <w:r w:rsidR="00DC7896" w:rsidRPr="00210BAC">
              <w:rPr>
                <w:rFonts w:asciiTheme="minorHAnsi" w:hAnsiTheme="minorHAnsi"/>
                <w:sz w:val="22"/>
                <w:szCs w:val="22"/>
              </w:rPr>
              <w:t>07</w:t>
            </w:r>
            <w:r w:rsidRPr="00210BA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C7896" w:rsidRPr="00210BAC">
              <w:rPr>
                <w:rFonts w:asciiTheme="minorHAnsi" w:hAnsiTheme="minorHAnsi"/>
                <w:sz w:val="22"/>
                <w:szCs w:val="22"/>
              </w:rPr>
              <w:t>Oznakowanie dróg i urządzenia bezpieczeństwa ruchu</w:t>
            </w:r>
          </w:p>
          <w:p w:rsidR="009F565B" w:rsidRPr="00210BAC" w:rsidRDefault="009F565B" w:rsidP="009F565B">
            <w:pPr>
              <w:ind w:left="7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E5988" w:rsidRPr="00210BAC" w:rsidTr="00210BAC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F60AF7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1</w:t>
            </w:r>
            <w:r w:rsidR="007E5988" w:rsidRPr="00210BA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2.</w:t>
            </w: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3.</w:t>
            </w: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4.</w:t>
            </w: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5.</w:t>
            </w: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210BA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="006669B1" w:rsidRPr="00210BAC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9B1" w:rsidRPr="00210BAC" w:rsidRDefault="006669B1" w:rsidP="00F60A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ED7007">
            <w:pPr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D-0</w:t>
            </w:r>
            <w:r w:rsidR="00FA1EF0" w:rsidRPr="00210BAC">
              <w:rPr>
                <w:rFonts w:asciiTheme="minorHAnsi" w:hAnsiTheme="minorHAnsi"/>
                <w:sz w:val="22"/>
                <w:szCs w:val="22"/>
              </w:rPr>
              <w:t>7</w:t>
            </w:r>
            <w:r w:rsidRPr="00210BAC">
              <w:rPr>
                <w:rFonts w:asciiTheme="minorHAnsi" w:hAnsiTheme="minorHAnsi"/>
                <w:sz w:val="22"/>
                <w:szCs w:val="22"/>
              </w:rPr>
              <w:t>.</w:t>
            </w:r>
            <w:r w:rsidR="00FA1EF0" w:rsidRPr="00210BAC">
              <w:rPr>
                <w:rFonts w:asciiTheme="minorHAnsi" w:hAnsiTheme="minorHAnsi"/>
                <w:sz w:val="22"/>
                <w:szCs w:val="22"/>
              </w:rPr>
              <w:t>05.</w:t>
            </w:r>
            <w:r w:rsidRPr="00210BAC">
              <w:rPr>
                <w:rFonts w:asciiTheme="minorHAnsi" w:hAnsiTheme="minorHAnsi"/>
                <w:sz w:val="22"/>
                <w:szCs w:val="22"/>
              </w:rPr>
              <w:t>0</w:t>
            </w:r>
            <w:r w:rsidR="009802B9" w:rsidRPr="00210BAC">
              <w:rPr>
                <w:rFonts w:asciiTheme="minorHAnsi" w:hAnsiTheme="minorHAnsi"/>
                <w:sz w:val="22"/>
                <w:szCs w:val="22"/>
              </w:rPr>
              <w:t>0</w:t>
            </w:r>
            <w:r w:rsidRPr="00210BAC">
              <w:rPr>
                <w:rFonts w:asciiTheme="minorHAnsi" w:hAnsiTheme="minorHAnsi"/>
                <w:sz w:val="22"/>
                <w:szCs w:val="22"/>
              </w:rPr>
              <w:t>.</w:t>
            </w:r>
            <w:r w:rsidR="009802B9" w:rsidRPr="00210BAC">
              <w:rPr>
                <w:rFonts w:asciiTheme="minorHAnsi" w:hAnsiTheme="minorHAnsi"/>
                <w:sz w:val="22"/>
                <w:szCs w:val="22"/>
              </w:rPr>
              <w:t>00</w:t>
            </w:r>
          </w:p>
          <w:p w:rsidR="00BF0F3C" w:rsidRPr="00210BAC" w:rsidRDefault="00BF0F3C" w:rsidP="00ED700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ED700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ED700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ED700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D-07.05.00.00</w:t>
            </w: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D-07.05.00.00</w:t>
            </w: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BF0F3C">
            <w:pPr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D-07.05.00.00</w:t>
            </w:r>
          </w:p>
          <w:p w:rsidR="00FE612C" w:rsidRPr="00210BAC" w:rsidRDefault="00FE612C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BF0F3C">
            <w:pPr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D-07.05.00.00</w:t>
            </w:r>
          </w:p>
          <w:p w:rsidR="006669B1" w:rsidRPr="00210BAC" w:rsidRDefault="006669B1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BF0F3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BF0F3C">
            <w:pPr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D-07.05.00.00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3C" w:rsidRPr="00210BAC" w:rsidRDefault="00FA1EF0" w:rsidP="00ED70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 xml:space="preserve">Wykonanie bariery ochronnej skrajnej SP-06(słupki co 2 m) o parametrach wytrzymałościowych N2W4A na drodze powiatowej nr 3202D  </w:t>
            </w:r>
            <w:proofErr w:type="spellStart"/>
            <w:r w:rsidR="006669B1" w:rsidRPr="00210BAC">
              <w:rPr>
                <w:rFonts w:asciiTheme="minorHAnsi" w:hAnsiTheme="minorHAnsi"/>
                <w:sz w:val="22"/>
                <w:szCs w:val="22"/>
              </w:rPr>
              <w:t>Szczytna-Batorów</w:t>
            </w:r>
            <w:proofErr w:type="spellEnd"/>
          </w:p>
          <w:p w:rsidR="00BF0F3C" w:rsidRPr="00210BAC" w:rsidRDefault="00BF0F3C" w:rsidP="00ED700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E53579" w:rsidP="00E535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 xml:space="preserve">Wykonanie bariery ochronnej skrajnej SP-06(słupki co 4 m) o parametrach wytrzymałościowych N2W4A na drodze powiatowej nr 3310D  </w:t>
            </w:r>
            <w:r w:rsidR="006669B1" w:rsidRPr="00210BAC">
              <w:rPr>
                <w:rFonts w:asciiTheme="minorHAnsi" w:hAnsiTheme="minorHAnsi"/>
                <w:sz w:val="22"/>
                <w:szCs w:val="22"/>
              </w:rPr>
              <w:t>w m. Podtynie</w:t>
            </w:r>
          </w:p>
          <w:p w:rsidR="00E53579" w:rsidRPr="00210BAC" w:rsidRDefault="00E53579" w:rsidP="00E535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E535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 xml:space="preserve">Wykonanie bariery ochronnej skrajnej SP-06(słupki co 4 m) o parametrach wytrzymałościowych N2W4A na drodze powiatowej nr 3273D </w:t>
            </w:r>
            <w:r w:rsidR="00FE612C" w:rsidRPr="00210BAC">
              <w:rPr>
                <w:rFonts w:asciiTheme="minorHAnsi" w:hAnsiTheme="minorHAnsi"/>
                <w:sz w:val="22"/>
                <w:szCs w:val="22"/>
              </w:rPr>
              <w:t>w m. B</w:t>
            </w:r>
            <w:r w:rsidR="006669B1" w:rsidRPr="00210BAC">
              <w:rPr>
                <w:rFonts w:asciiTheme="minorHAnsi" w:hAnsiTheme="minorHAnsi"/>
                <w:sz w:val="22"/>
                <w:szCs w:val="22"/>
              </w:rPr>
              <w:t>artnica</w:t>
            </w:r>
            <w:r w:rsidRPr="00210BA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6669B1" w:rsidRPr="00210BAC" w:rsidRDefault="006669B1" w:rsidP="00E535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E535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Wykonanie bariery ochronnej skrajnej SP-06(słupki co 4 m) o parametrach wytrzymałościowych N2W4A na drodze powiatowej nr 3273D w m. Kamienica</w:t>
            </w:r>
          </w:p>
          <w:p w:rsidR="00E53579" w:rsidRPr="00210BAC" w:rsidRDefault="00E53579" w:rsidP="00E535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E535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 xml:space="preserve">Wykonanie bariery ochronnej skrajnej SP-06(słupki co </w:t>
            </w:r>
            <w:r w:rsidR="00FE612C" w:rsidRPr="00210BAC">
              <w:rPr>
                <w:rFonts w:asciiTheme="minorHAnsi" w:hAnsiTheme="minorHAnsi"/>
                <w:sz w:val="22"/>
                <w:szCs w:val="22"/>
              </w:rPr>
              <w:t>2</w:t>
            </w:r>
            <w:r w:rsidRPr="00210BAC">
              <w:rPr>
                <w:rFonts w:asciiTheme="minorHAnsi" w:hAnsiTheme="minorHAnsi"/>
                <w:sz w:val="22"/>
                <w:szCs w:val="22"/>
              </w:rPr>
              <w:t xml:space="preserve"> m) o parametrach wytrzymałościowych N2W4A na drodze powiatowej nr 3235D </w:t>
            </w:r>
            <w:r w:rsidR="00FE612C" w:rsidRPr="00210BAC">
              <w:rPr>
                <w:rFonts w:asciiTheme="minorHAnsi" w:hAnsiTheme="minorHAnsi"/>
                <w:sz w:val="22"/>
                <w:szCs w:val="22"/>
              </w:rPr>
              <w:t xml:space="preserve">w m. </w:t>
            </w:r>
            <w:proofErr w:type="spellStart"/>
            <w:r w:rsidR="00FE612C" w:rsidRPr="00210BAC">
              <w:rPr>
                <w:rFonts w:asciiTheme="minorHAnsi" w:hAnsiTheme="minorHAnsi"/>
                <w:sz w:val="22"/>
                <w:szCs w:val="22"/>
              </w:rPr>
              <w:t>Długopole</w:t>
            </w:r>
            <w:proofErr w:type="spellEnd"/>
            <w:r w:rsidR="00FE612C" w:rsidRPr="00210BAC">
              <w:rPr>
                <w:rFonts w:asciiTheme="minorHAnsi" w:hAnsiTheme="minorHAnsi"/>
                <w:sz w:val="22"/>
                <w:szCs w:val="22"/>
              </w:rPr>
              <w:t xml:space="preserve"> Dolne</w:t>
            </w:r>
            <w:r w:rsidRPr="00210BA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FE612C" w:rsidRPr="00210BAC" w:rsidRDefault="00FE612C" w:rsidP="00E535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FE612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Wykonanie bariery ochronnej skrajnej SP-06(słupki co 4 m) o parametrach wytrzymałościowych N2W4A na drodze powiatowej nr 3278D  w m. Gorzanów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9802B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10BAC">
              <w:rPr>
                <w:rFonts w:asciiTheme="minorHAnsi" w:hAnsiTheme="minorHAnsi"/>
                <w:sz w:val="22"/>
                <w:szCs w:val="22"/>
              </w:rPr>
              <w:t>m</w:t>
            </w:r>
            <w:r w:rsidR="00FA1EF0" w:rsidRPr="00210BAC">
              <w:rPr>
                <w:rFonts w:asciiTheme="minorHAnsi" w:hAnsiTheme="minorHAnsi"/>
                <w:sz w:val="22"/>
                <w:szCs w:val="22"/>
              </w:rPr>
              <w:t>b</w:t>
            </w:r>
            <w:proofErr w:type="spellEnd"/>
          </w:p>
          <w:p w:rsidR="00BF0F3C" w:rsidRPr="00210BAC" w:rsidRDefault="00BF0F3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10BAC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10BAC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10BAC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10BAC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10BAC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3C" w:rsidRPr="00210BAC" w:rsidRDefault="00FA1EF0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60,0</w:t>
            </w:r>
          </w:p>
          <w:p w:rsidR="00BF0F3C" w:rsidRPr="00210BAC" w:rsidRDefault="00BF0F3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BF0F3C" w:rsidRPr="00210BAC" w:rsidRDefault="00BF0F3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90,0</w:t>
            </w: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40,0</w:t>
            </w: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110,0</w:t>
            </w: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6669B1" w:rsidRPr="00210BAC" w:rsidRDefault="006669B1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E53579" w:rsidRPr="00210BAC" w:rsidRDefault="00E53579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95,0</w:t>
            </w: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E612C" w:rsidRPr="00210BAC" w:rsidRDefault="00FE612C" w:rsidP="00210B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600D8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88" w:rsidRPr="00210BAC" w:rsidRDefault="007E5988" w:rsidP="00600D8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EB7FAF" w:rsidRPr="00210BAC" w:rsidRDefault="00EB7FAF" w:rsidP="00600D8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EB7FAF" w:rsidRPr="00210BAC" w:rsidRDefault="00EB7FAF" w:rsidP="00600D8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EB7FAF" w:rsidRPr="00210BAC" w:rsidRDefault="00EB7FAF" w:rsidP="00600D8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  <w:p w:rsidR="00EB7FAF" w:rsidRPr="00210BAC" w:rsidRDefault="00EB7FAF" w:rsidP="00600D8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32B6B" w:rsidRPr="00210BAC" w:rsidTr="00210BAC">
        <w:trPr>
          <w:trHeight w:val="255"/>
          <w:jc w:val="center"/>
        </w:trPr>
        <w:tc>
          <w:tcPr>
            <w:tcW w:w="8663" w:type="dxa"/>
            <w:gridSpan w:val="7"/>
            <w:vAlign w:val="center"/>
          </w:tcPr>
          <w:p w:rsidR="00632B6B" w:rsidRPr="00210BAC" w:rsidRDefault="00632B6B" w:rsidP="009F565B">
            <w:pPr>
              <w:ind w:left="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Wartość kosztorysowa robót bez podatku VAT (netto):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B6B" w:rsidRPr="00210BAC" w:rsidRDefault="00632B6B" w:rsidP="009F565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32B6B" w:rsidRPr="00210BAC" w:rsidTr="00210BAC">
        <w:trPr>
          <w:trHeight w:val="193"/>
          <w:jc w:val="center"/>
        </w:trPr>
        <w:tc>
          <w:tcPr>
            <w:tcW w:w="8663" w:type="dxa"/>
            <w:gridSpan w:val="7"/>
            <w:vAlign w:val="center"/>
          </w:tcPr>
          <w:p w:rsidR="00632B6B" w:rsidRPr="00210BAC" w:rsidRDefault="00632B6B" w:rsidP="00AC04A0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 xml:space="preserve">podatek VAT </w:t>
            </w:r>
            <w:r w:rsidR="00AC04A0" w:rsidRPr="00210BAC">
              <w:rPr>
                <w:rFonts w:asciiTheme="minorHAnsi" w:hAnsiTheme="minorHAnsi"/>
                <w:sz w:val="22"/>
                <w:szCs w:val="22"/>
              </w:rPr>
              <w:t>23</w:t>
            </w:r>
            <w:r w:rsidRPr="00210BAC">
              <w:rPr>
                <w:rFonts w:asciiTheme="minorHAnsi" w:hAnsiTheme="minorHAnsi"/>
                <w:sz w:val="22"/>
                <w:szCs w:val="22"/>
              </w:rPr>
              <w:t xml:space="preserve"> % 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B6B" w:rsidRPr="00210BAC" w:rsidRDefault="00632B6B" w:rsidP="009F565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32B6B" w:rsidRPr="00210BAC" w:rsidTr="00210BAC">
        <w:trPr>
          <w:trHeight w:val="180"/>
          <w:jc w:val="center"/>
        </w:trPr>
        <w:tc>
          <w:tcPr>
            <w:tcW w:w="8663" w:type="dxa"/>
            <w:gridSpan w:val="7"/>
            <w:vAlign w:val="center"/>
          </w:tcPr>
          <w:p w:rsidR="00632B6B" w:rsidRPr="00210BAC" w:rsidRDefault="00632B6B" w:rsidP="009F565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Razem wartość kosztorysowa (brutto):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B6B" w:rsidRPr="00210BAC" w:rsidRDefault="00632B6B" w:rsidP="00EB7FA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F565B" w:rsidRPr="00210BAC" w:rsidTr="00210BAC">
        <w:trPr>
          <w:trHeight w:val="720"/>
          <w:jc w:val="center"/>
        </w:trPr>
        <w:tc>
          <w:tcPr>
            <w:tcW w:w="9655" w:type="dxa"/>
            <w:gridSpan w:val="8"/>
            <w:vAlign w:val="center"/>
          </w:tcPr>
          <w:p w:rsidR="009F565B" w:rsidRPr="00210BAC" w:rsidRDefault="009F565B" w:rsidP="009F565B">
            <w:pPr>
              <w:rPr>
                <w:rFonts w:asciiTheme="minorHAnsi" w:hAnsiTheme="minorHAnsi"/>
                <w:sz w:val="22"/>
                <w:szCs w:val="22"/>
              </w:rPr>
            </w:pPr>
            <w:r w:rsidRPr="00210BAC">
              <w:rPr>
                <w:rFonts w:asciiTheme="minorHAnsi" w:hAnsiTheme="minorHAnsi"/>
                <w:sz w:val="22"/>
                <w:szCs w:val="22"/>
              </w:rPr>
              <w:t>Słownie…………………………………………………………………………………………………………………………………………………………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27169" w:rsidRDefault="00927169" w:rsidP="000966E5">
      <w:bookmarkStart w:id="1" w:name="_GoBack"/>
      <w:bookmarkEnd w:id="1"/>
    </w:p>
    <w:sectPr w:rsidR="00927169" w:rsidSect="00210BAC">
      <w:headerReference w:type="default" r:id="rId7"/>
      <w:pgSz w:w="11906" w:h="16838" w:code="9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D14" w:rsidRDefault="00AB4D14" w:rsidP="00210BAC">
      <w:r>
        <w:separator/>
      </w:r>
    </w:p>
  </w:endnote>
  <w:endnote w:type="continuationSeparator" w:id="0">
    <w:p w:rsidR="00AB4D14" w:rsidRDefault="00AB4D14" w:rsidP="0021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D14" w:rsidRDefault="00AB4D14" w:rsidP="00210BAC">
      <w:r>
        <w:separator/>
      </w:r>
    </w:p>
  </w:footnote>
  <w:footnote w:type="continuationSeparator" w:id="0">
    <w:p w:rsidR="00AB4D14" w:rsidRDefault="00AB4D14" w:rsidP="00210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BAC" w:rsidRPr="00210BAC" w:rsidRDefault="00210BAC" w:rsidP="00210BAC">
    <w:pPr>
      <w:keepNext/>
      <w:suppressAutoHyphens/>
      <w:outlineLvl w:val="1"/>
      <w:rPr>
        <w:rFonts w:ascii="Calibri" w:hAnsi="Calibri"/>
        <w:iCs/>
        <w:sz w:val="20"/>
        <w:szCs w:val="20"/>
      </w:rPr>
    </w:pPr>
    <w:r w:rsidRPr="00210BAC">
      <w:rPr>
        <w:rFonts w:ascii="Calibri" w:hAnsi="Calibri"/>
        <w:iCs/>
        <w:sz w:val="20"/>
        <w:szCs w:val="20"/>
      </w:rPr>
      <w:t xml:space="preserve">Załącznik nr </w:t>
    </w:r>
    <w:r>
      <w:rPr>
        <w:rFonts w:ascii="Calibri" w:hAnsi="Calibri"/>
        <w:iCs/>
        <w:sz w:val="20"/>
        <w:szCs w:val="20"/>
      </w:rPr>
      <w:t>2</w:t>
    </w:r>
    <w:r w:rsidRPr="00210BAC">
      <w:rPr>
        <w:rFonts w:ascii="Calibri" w:hAnsi="Calibri"/>
        <w:iCs/>
        <w:sz w:val="20"/>
        <w:szCs w:val="20"/>
      </w:rPr>
      <w:t xml:space="preserve"> </w:t>
    </w:r>
    <w:r>
      <w:rPr>
        <w:rFonts w:ascii="Calibri" w:hAnsi="Calibri"/>
        <w:iCs/>
        <w:sz w:val="20"/>
        <w:szCs w:val="20"/>
      </w:rPr>
      <w:t>–</w:t>
    </w:r>
    <w:r w:rsidRPr="00210BAC">
      <w:rPr>
        <w:rFonts w:ascii="Calibri" w:hAnsi="Calibri"/>
        <w:iCs/>
        <w:sz w:val="20"/>
        <w:szCs w:val="20"/>
      </w:rPr>
      <w:t xml:space="preserve"> </w:t>
    </w:r>
    <w:r>
      <w:rPr>
        <w:rFonts w:ascii="Calibri" w:hAnsi="Calibri"/>
        <w:iCs/>
        <w:sz w:val="20"/>
        <w:szCs w:val="20"/>
      </w:rPr>
      <w:t>kosztorys ofertowy</w:t>
    </w:r>
  </w:p>
  <w:p w:rsidR="00210BAC" w:rsidRPr="00210BAC" w:rsidRDefault="00210BAC" w:rsidP="00210BAC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 w:rsidRPr="00210BAC">
      <w:rPr>
        <w:rFonts w:ascii="Calibri" w:eastAsia="Calibri" w:hAnsi="Calibri"/>
        <w:sz w:val="20"/>
        <w:szCs w:val="20"/>
        <w:lang w:val="cs-CZ" w:eastAsia="en-US"/>
      </w:rPr>
      <w:t>nr sprawy ZDP.2020/AZ/59/2019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D5F0A"/>
    <w:multiLevelType w:val="hybridMultilevel"/>
    <w:tmpl w:val="586EDA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988"/>
    <w:rsid w:val="00020614"/>
    <w:rsid w:val="00040B5C"/>
    <w:rsid w:val="00043796"/>
    <w:rsid w:val="00045E0F"/>
    <w:rsid w:val="00061981"/>
    <w:rsid w:val="000633B7"/>
    <w:rsid w:val="000665A0"/>
    <w:rsid w:val="000674C0"/>
    <w:rsid w:val="0007361A"/>
    <w:rsid w:val="000966E5"/>
    <w:rsid w:val="000A3FBE"/>
    <w:rsid w:val="000A4184"/>
    <w:rsid w:val="000A60AB"/>
    <w:rsid w:val="000B04FE"/>
    <w:rsid w:val="000B6FD1"/>
    <w:rsid w:val="000E3E99"/>
    <w:rsid w:val="000F0B96"/>
    <w:rsid w:val="00113A71"/>
    <w:rsid w:val="0011774E"/>
    <w:rsid w:val="00122DB8"/>
    <w:rsid w:val="00132EBC"/>
    <w:rsid w:val="0013309A"/>
    <w:rsid w:val="00136AD7"/>
    <w:rsid w:val="00150195"/>
    <w:rsid w:val="0015081C"/>
    <w:rsid w:val="0015762F"/>
    <w:rsid w:val="00157C3E"/>
    <w:rsid w:val="00171B02"/>
    <w:rsid w:val="00175BED"/>
    <w:rsid w:val="00184CA0"/>
    <w:rsid w:val="001B7733"/>
    <w:rsid w:val="001C08BD"/>
    <w:rsid w:val="001C38D0"/>
    <w:rsid w:val="001C7E5F"/>
    <w:rsid w:val="001D7F1B"/>
    <w:rsid w:val="001F5306"/>
    <w:rsid w:val="00210BAC"/>
    <w:rsid w:val="00221FEF"/>
    <w:rsid w:val="00237408"/>
    <w:rsid w:val="00251915"/>
    <w:rsid w:val="00256E31"/>
    <w:rsid w:val="00260459"/>
    <w:rsid w:val="00267D02"/>
    <w:rsid w:val="00276CC6"/>
    <w:rsid w:val="0027799C"/>
    <w:rsid w:val="00284480"/>
    <w:rsid w:val="00296DC5"/>
    <w:rsid w:val="002C007B"/>
    <w:rsid w:val="002D10FF"/>
    <w:rsid w:val="002E72D9"/>
    <w:rsid w:val="002F158A"/>
    <w:rsid w:val="002F35AA"/>
    <w:rsid w:val="002F401C"/>
    <w:rsid w:val="002F60D3"/>
    <w:rsid w:val="003016B9"/>
    <w:rsid w:val="00307BDD"/>
    <w:rsid w:val="0031066C"/>
    <w:rsid w:val="003136C9"/>
    <w:rsid w:val="00316BBC"/>
    <w:rsid w:val="00331C19"/>
    <w:rsid w:val="00353476"/>
    <w:rsid w:val="0035534C"/>
    <w:rsid w:val="0035623E"/>
    <w:rsid w:val="00374DF7"/>
    <w:rsid w:val="00375AC2"/>
    <w:rsid w:val="003824E0"/>
    <w:rsid w:val="00391E7E"/>
    <w:rsid w:val="003C4D69"/>
    <w:rsid w:val="003E3D48"/>
    <w:rsid w:val="003E701C"/>
    <w:rsid w:val="00405389"/>
    <w:rsid w:val="004118B1"/>
    <w:rsid w:val="0041289D"/>
    <w:rsid w:val="004129E5"/>
    <w:rsid w:val="0041353D"/>
    <w:rsid w:val="0042253E"/>
    <w:rsid w:val="00446EA9"/>
    <w:rsid w:val="004733A2"/>
    <w:rsid w:val="004750E6"/>
    <w:rsid w:val="00482244"/>
    <w:rsid w:val="00487FF3"/>
    <w:rsid w:val="00497A37"/>
    <w:rsid w:val="004C57C5"/>
    <w:rsid w:val="004D60BE"/>
    <w:rsid w:val="004E4D28"/>
    <w:rsid w:val="004F5E8F"/>
    <w:rsid w:val="005043F2"/>
    <w:rsid w:val="005122C3"/>
    <w:rsid w:val="00516DA5"/>
    <w:rsid w:val="00530EE0"/>
    <w:rsid w:val="00536421"/>
    <w:rsid w:val="005529A6"/>
    <w:rsid w:val="00552F77"/>
    <w:rsid w:val="0057658C"/>
    <w:rsid w:val="0058312D"/>
    <w:rsid w:val="00590432"/>
    <w:rsid w:val="00593346"/>
    <w:rsid w:val="005A43F2"/>
    <w:rsid w:val="005A4732"/>
    <w:rsid w:val="005C3B48"/>
    <w:rsid w:val="005C7786"/>
    <w:rsid w:val="005E083A"/>
    <w:rsid w:val="005F371E"/>
    <w:rsid w:val="005F3F2E"/>
    <w:rsid w:val="00600D80"/>
    <w:rsid w:val="00602450"/>
    <w:rsid w:val="006131B0"/>
    <w:rsid w:val="00623906"/>
    <w:rsid w:val="00630BC7"/>
    <w:rsid w:val="00632B6B"/>
    <w:rsid w:val="006432E4"/>
    <w:rsid w:val="00661F0F"/>
    <w:rsid w:val="006669B1"/>
    <w:rsid w:val="00690294"/>
    <w:rsid w:val="00691A68"/>
    <w:rsid w:val="006A5DEE"/>
    <w:rsid w:val="006A685F"/>
    <w:rsid w:val="006B4AC7"/>
    <w:rsid w:val="006B7661"/>
    <w:rsid w:val="006C76EA"/>
    <w:rsid w:val="006E3179"/>
    <w:rsid w:val="007124F0"/>
    <w:rsid w:val="00736CF0"/>
    <w:rsid w:val="007436B6"/>
    <w:rsid w:val="00746448"/>
    <w:rsid w:val="00753BAF"/>
    <w:rsid w:val="00753E91"/>
    <w:rsid w:val="00771140"/>
    <w:rsid w:val="007779B6"/>
    <w:rsid w:val="00792998"/>
    <w:rsid w:val="007964D1"/>
    <w:rsid w:val="007A72F6"/>
    <w:rsid w:val="007B4D11"/>
    <w:rsid w:val="007B55E2"/>
    <w:rsid w:val="007C02A8"/>
    <w:rsid w:val="007D665C"/>
    <w:rsid w:val="007E1D1A"/>
    <w:rsid w:val="007E4CCE"/>
    <w:rsid w:val="007E5988"/>
    <w:rsid w:val="007F4089"/>
    <w:rsid w:val="007F5FFC"/>
    <w:rsid w:val="00804CFC"/>
    <w:rsid w:val="00815DA5"/>
    <w:rsid w:val="00843360"/>
    <w:rsid w:val="00860A4D"/>
    <w:rsid w:val="00861D70"/>
    <w:rsid w:val="00865B9E"/>
    <w:rsid w:val="00874588"/>
    <w:rsid w:val="00897EBE"/>
    <w:rsid w:val="008A1553"/>
    <w:rsid w:val="008B68E0"/>
    <w:rsid w:val="008C1A84"/>
    <w:rsid w:val="008D309D"/>
    <w:rsid w:val="008D55EE"/>
    <w:rsid w:val="00927169"/>
    <w:rsid w:val="009364A0"/>
    <w:rsid w:val="00936901"/>
    <w:rsid w:val="00954062"/>
    <w:rsid w:val="00954B56"/>
    <w:rsid w:val="009565F5"/>
    <w:rsid w:val="009728E3"/>
    <w:rsid w:val="009802B9"/>
    <w:rsid w:val="00983E6C"/>
    <w:rsid w:val="00984FFA"/>
    <w:rsid w:val="00996C57"/>
    <w:rsid w:val="009A7E96"/>
    <w:rsid w:val="009B2D5D"/>
    <w:rsid w:val="009C260D"/>
    <w:rsid w:val="009E20C1"/>
    <w:rsid w:val="009E5F2C"/>
    <w:rsid w:val="009F565B"/>
    <w:rsid w:val="009F5D24"/>
    <w:rsid w:val="009F66F1"/>
    <w:rsid w:val="00A31A3B"/>
    <w:rsid w:val="00A5373F"/>
    <w:rsid w:val="00A61832"/>
    <w:rsid w:val="00A64CC3"/>
    <w:rsid w:val="00A70655"/>
    <w:rsid w:val="00A907E1"/>
    <w:rsid w:val="00AA736F"/>
    <w:rsid w:val="00AA7694"/>
    <w:rsid w:val="00AB4D14"/>
    <w:rsid w:val="00AC04A0"/>
    <w:rsid w:val="00AC76F3"/>
    <w:rsid w:val="00AC79A9"/>
    <w:rsid w:val="00AD5F4C"/>
    <w:rsid w:val="00AE41D0"/>
    <w:rsid w:val="00AF157C"/>
    <w:rsid w:val="00AF2281"/>
    <w:rsid w:val="00AF7804"/>
    <w:rsid w:val="00B17B16"/>
    <w:rsid w:val="00B17FD1"/>
    <w:rsid w:val="00B213F5"/>
    <w:rsid w:val="00B2749A"/>
    <w:rsid w:val="00B33F6B"/>
    <w:rsid w:val="00B360E2"/>
    <w:rsid w:val="00B373E7"/>
    <w:rsid w:val="00B5008E"/>
    <w:rsid w:val="00B50407"/>
    <w:rsid w:val="00B558FC"/>
    <w:rsid w:val="00B55928"/>
    <w:rsid w:val="00B605C8"/>
    <w:rsid w:val="00B607EC"/>
    <w:rsid w:val="00B61E5B"/>
    <w:rsid w:val="00B72267"/>
    <w:rsid w:val="00B75478"/>
    <w:rsid w:val="00B8505E"/>
    <w:rsid w:val="00BB4225"/>
    <w:rsid w:val="00BC5D13"/>
    <w:rsid w:val="00BE5548"/>
    <w:rsid w:val="00BE59A3"/>
    <w:rsid w:val="00BF0F3C"/>
    <w:rsid w:val="00C13F53"/>
    <w:rsid w:val="00C1473D"/>
    <w:rsid w:val="00C20EF8"/>
    <w:rsid w:val="00C23927"/>
    <w:rsid w:val="00C31443"/>
    <w:rsid w:val="00C35B19"/>
    <w:rsid w:val="00C54C97"/>
    <w:rsid w:val="00C5524E"/>
    <w:rsid w:val="00C74D91"/>
    <w:rsid w:val="00C82A48"/>
    <w:rsid w:val="00C91642"/>
    <w:rsid w:val="00C94837"/>
    <w:rsid w:val="00CA334A"/>
    <w:rsid w:val="00CA39E6"/>
    <w:rsid w:val="00CB115A"/>
    <w:rsid w:val="00CB5A90"/>
    <w:rsid w:val="00CD0C8E"/>
    <w:rsid w:val="00CD508D"/>
    <w:rsid w:val="00CE2220"/>
    <w:rsid w:val="00CE38D3"/>
    <w:rsid w:val="00CE4C7F"/>
    <w:rsid w:val="00CE51B1"/>
    <w:rsid w:val="00D01BB1"/>
    <w:rsid w:val="00D20E72"/>
    <w:rsid w:val="00D21E60"/>
    <w:rsid w:val="00D30EEC"/>
    <w:rsid w:val="00D31D3E"/>
    <w:rsid w:val="00D338C3"/>
    <w:rsid w:val="00D33FEB"/>
    <w:rsid w:val="00D41872"/>
    <w:rsid w:val="00D5073D"/>
    <w:rsid w:val="00D56A89"/>
    <w:rsid w:val="00D767B9"/>
    <w:rsid w:val="00D870E3"/>
    <w:rsid w:val="00DA647F"/>
    <w:rsid w:val="00DC60C5"/>
    <w:rsid w:val="00DC7896"/>
    <w:rsid w:val="00DD24AF"/>
    <w:rsid w:val="00DD3062"/>
    <w:rsid w:val="00DE173F"/>
    <w:rsid w:val="00DE3F35"/>
    <w:rsid w:val="00DE7EA1"/>
    <w:rsid w:val="00DF5332"/>
    <w:rsid w:val="00DF7A2D"/>
    <w:rsid w:val="00E04DAF"/>
    <w:rsid w:val="00E11CDF"/>
    <w:rsid w:val="00E20C5C"/>
    <w:rsid w:val="00E36095"/>
    <w:rsid w:val="00E40B2D"/>
    <w:rsid w:val="00E417C5"/>
    <w:rsid w:val="00E513B8"/>
    <w:rsid w:val="00E53579"/>
    <w:rsid w:val="00E648DA"/>
    <w:rsid w:val="00E665E7"/>
    <w:rsid w:val="00E72767"/>
    <w:rsid w:val="00E81139"/>
    <w:rsid w:val="00E9480F"/>
    <w:rsid w:val="00E95F7F"/>
    <w:rsid w:val="00EB0C93"/>
    <w:rsid w:val="00EB7FAF"/>
    <w:rsid w:val="00ED7007"/>
    <w:rsid w:val="00EF39F5"/>
    <w:rsid w:val="00F032BD"/>
    <w:rsid w:val="00F07C52"/>
    <w:rsid w:val="00F13244"/>
    <w:rsid w:val="00F2086C"/>
    <w:rsid w:val="00F26181"/>
    <w:rsid w:val="00F31307"/>
    <w:rsid w:val="00F33AEF"/>
    <w:rsid w:val="00F56571"/>
    <w:rsid w:val="00F60AF7"/>
    <w:rsid w:val="00F67D86"/>
    <w:rsid w:val="00F71218"/>
    <w:rsid w:val="00F75EF9"/>
    <w:rsid w:val="00F82A35"/>
    <w:rsid w:val="00F95D55"/>
    <w:rsid w:val="00F96127"/>
    <w:rsid w:val="00FA1EF0"/>
    <w:rsid w:val="00FB5265"/>
    <w:rsid w:val="00FB610C"/>
    <w:rsid w:val="00FD2108"/>
    <w:rsid w:val="00FD2A69"/>
    <w:rsid w:val="00FE612C"/>
    <w:rsid w:val="00FF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BCD71E"/>
  <w15:chartTrackingRefBased/>
  <w15:docId w15:val="{5A007449-9A17-4180-A295-777A57BA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E5988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210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0BAC"/>
    <w:rPr>
      <w:sz w:val="24"/>
      <w:szCs w:val="24"/>
    </w:rPr>
  </w:style>
  <w:style w:type="paragraph" w:styleId="Stopka">
    <w:name w:val="footer"/>
    <w:basedOn w:val="Normalny"/>
    <w:link w:val="StopkaZnak"/>
    <w:rsid w:val="00210B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0BAC"/>
    <w:rPr>
      <w:sz w:val="24"/>
      <w:szCs w:val="24"/>
    </w:rPr>
  </w:style>
  <w:style w:type="paragraph" w:styleId="Tekstdymka">
    <w:name w:val="Balloon Text"/>
    <w:basedOn w:val="Normalny"/>
    <w:link w:val="TekstdymkaZnak"/>
    <w:rsid w:val="00210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10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 – kalkulacja uproszczona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 – kalkulacja uproszczona</dc:title>
  <dc:subject/>
  <dc:creator>Ewa</dc:creator>
  <cp:keywords/>
  <cp:lastModifiedBy>Zarząd Dróg Powiatowych w Kłodzku</cp:lastModifiedBy>
  <cp:revision>2</cp:revision>
  <cp:lastPrinted>2019-10-03T07:36:00Z</cp:lastPrinted>
  <dcterms:created xsi:type="dcterms:W3CDTF">2019-10-03T07:36:00Z</dcterms:created>
  <dcterms:modified xsi:type="dcterms:W3CDTF">2019-10-03T07:36:00Z</dcterms:modified>
</cp:coreProperties>
</file>