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6D" w:rsidRPr="00E4495F" w:rsidRDefault="00B3066D" w:rsidP="001D3E75">
      <w:pPr>
        <w:pStyle w:val="Nagwek4"/>
        <w:rPr>
          <w:rFonts w:ascii="Calibri" w:hAnsi="Calibri" w:cs="Times New Roman"/>
          <w:sz w:val="24"/>
        </w:rPr>
      </w:pPr>
      <w:bookmarkStart w:id="0" w:name="_GoBack"/>
      <w:bookmarkEnd w:id="0"/>
      <w:r w:rsidRPr="00E4495F">
        <w:rPr>
          <w:rFonts w:ascii="Calibri" w:hAnsi="Calibri" w:cs="Times New Roman"/>
          <w:sz w:val="24"/>
        </w:rPr>
        <w:t xml:space="preserve">KOSZTORYS </w:t>
      </w:r>
      <w:r w:rsidR="00E94210" w:rsidRPr="00E4495F">
        <w:rPr>
          <w:rFonts w:ascii="Calibri" w:hAnsi="Calibri" w:cs="Times New Roman"/>
          <w:sz w:val="24"/>
        </w:rPr>
        <w:t>OFERTOWY</w:t>
      </w:r>
    </w:p>
    <w:p w:rsidR="001D3E75" w:rsidRPr="00E4495F" w:rsidRDefault="001D3E75" w:rsidP="001D3E75">
      <w:pPr>
        <w:jc w:val="center"/>
        <w:rPr>
          <w:rFonts w:ascii="Calibri" w:hAnsi="Calibri"/>
        </w:rPr>
      </w:pPr>
      <w:r w:rsidRPr="00E4495F">
        <w:rPr>
          <w:rFonts w:ascii="Calibri" w:hAnsi="Calibri"/>
        </w:rPr>
        <w:t>dla zadania pn.:</w:t>
      </w:r>
    </w:p>
    <w:p w:rsidR="001D3E75" w:rsidRPr="00E4495F" w:rsidRDefault="001D3E75" w:rsidP="001D3E75">
      <w:pPr>
        <w:jc w:val="center"/>
        <w:rPr>
          <w:rFonts w:ascii="Calibri" w:hAnsi="Calibri"/>
          <w:sz w:val="8"/>
          <w:szCs w:val="8"/>
        </w:rPr>
      </w:pPr>
    </w:p>
    <w:p w:rsidR="001D3E75" w:rsidRPr="00E4495F" w:rsidRDefault="001D3E75" w:rsidP="001D3E75">
      <w:pPr>
        <w:jc w:val="center"/>
        <w:rPr>
          <w:rFonts w:ascii="Calibri" w:hAnsi="Calibri"/>
          <w:b/>
        </w:rPr>
      </w:pPr>
      <w:r w:rsidRPr="00E4495F">
        <w:rPr>
          <w:rFonts w:ascii="Calibri" w:hAnsi="Calibri"/>
          <w:b/>
        </w:rPr>
        <w:t>„Przebudowa chodnika w ciągu drogi powiatowej nr 3235D ul. Zdrojowa w Lądku Zdrój – I</w:t>
      </w:r>
      <w:r w:rsidR="00074B7D" w:rsidRPr="00E4495F">
        <w:rPr>
          <w:rFonts w:ascii="Calibri" w:hAnsi="Calibri"/>
          <w:b/>
        </w:rPr>
        <w:t>I</w:t>
      </w:r>
      <w:r w:rsidRPr="00E4495F">
        <w:rPr>
          <w:rFonts w:ascii="Calibri" w:hAnsi="Calibri"/>
          <w:b/>
        </w:rPr>
        <w:t>I etap”</w:t>
      </w:r>
    </w:p>
    <w:p w:rsidR="00B3066D" w:rsidRPr="00E4495F" w:rsidRDefault="00B3066D" w:rsidP="001D3E75">
      <w:pPr>
        <w:pStyle w:val="Tytu"/>
        <w:rPr>
          <w:rFonts w:ascii="Calibri" w:hAnsi="Calibri"/>
        </w:rPr>
      </w:pPr>
    </w:p>
    <w:p w:rsidR="001D3E75" w:rsidRPr="00E4495F" w:rsidRDefault="001D3E75" w:rsidP="001D3E75">
      <w:pPr>
        <w:pStyle w:val="Nagwek2"/>
        <w:rPr>
          <w:rFonts w:ascii="Calibri" w:hAnsi="Calibri"/>
          <w:sz w:val="22"/>
          <w:szCs w:val="22"/>
        </w:rPr>
      </w:pPr>
      <w:r w:rsidRPr="00E4495F">
        <w:rPr>
          <w:rFonts w:ascii="Calibri" w:hAnsi="Calibri"/>
          <w:sz w:val="22"/>
          <w:szCs w:val="22"/>
        </w:rPr>
        <w:t>Numery Wspólnego Słownika Zamówień CPV:</w:t>
      </w:r>
    </w:p>
    <w:p w:rsidR="001D3E75" w:rsidRPr="00E4495F" w:rsidRDefault="001D3E75" w:rsidP="001D3E7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Calibri" w:hAnsi="Calibri" w:cs="Arial"/>
          <w:b/>
          <w:bCs/>
          <w:sz w:val="22"/>
          <w:szCs w:val="22"/>
        </w:rPr>
      </w:pPr>
      <w:r w:rsidRPr="00E4495F">
        <w:rPr>
          <w:rFonts w:ascii="Calibri" w:hAnsi="Calibri" w:cs="Arial"/>
          <w:b/>
          <w:bCs/>
          <w:sz w:val="22"/>
          <w:szCs w:val="22"/>
        </w:rPr>
        <w:t>45100000-8  Roboty dotyczące przygotowania placu budowy</w:t>
      </w:r>
    </w:p>
    <w:p w:rsidR="001D3E75" w:rsidRPr="00E4495F" w:rsidRDefault="001D3E75" w:rsidP="001D3E7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Calibri" w:hAnsi="Calibri" w:cs="Arial"/>
          <w:b/>
          <w:bCs/>
          <w:sz w:val="22"/>
          <w:szCs w:val="22"/>
        </w:rPr>
      </w:pPr>
      <w:r w:rsidRPr="00E4495F">
        <w:rPr>
          <w:rFonts w:ascii="Calibri" w:hAnsi="Calibri" w:cs="Arial"/>
          <w:b/>
          <w:bCs/>
          <w:sz w:val="22"/>
          <w:szCs w:val="22"/>
        </w:rPr>
        <w:t>45233000-9  Roboty budowlane, fundamentowe oraz  powierzchniowe  autostrad, dróg</w:t>
      </w:r>
    </w:p>
    <w:p w:rsidR="001D3E75" w:rsidRPr="003B70DA" w:rsidRDefault="001D3E75">
      <w:pPr>
        <w:pStyle w:val="Tytu"/>
        <w:rPr>
          <w:rFonts w:ascii="Calibri" w:hAnsi="Calibri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210"/>
        <w:gridCol w:w="4820"/>
        <w:gridCol w:w="851"/>
        <w:gridCol w:w="850"/>
        <w:gridCol w:w="992"/>
        <w:gridCol w:w="1291"/>
      </w:tblGrid>
      <w:tr w:rsidR="00E4495F" w:rsidRPr="00E4495F" w:rsidTr="00AE1A21">
        <w:trPr>
          <w:cantSplit/>
          <w:trHeight w:val="413"/>
        </w:trPr>
        <w:tc>
          <w:tcPr>
            <w:tcW w:w="419" w:type="dxa"/>
            <w:vMerge w:val="restart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1210" w:type="dxa"/>
            <w:vMerge w:val="restart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Numer Specyfikacji Technicznej</w:t>
            </w:r>
          </w:p>
        </w:tc>
        <w:tc>
          <w:tcPr>
            <w:tcW w:w="4820" w:type="dxa"/>
            <w:vMerge w:val="restart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Wyszczególnienie elementów rozliczeniowych</w:t>
            </w:r>
          </w:p>
        </w:tc>
        <w:tc>
          <w:tcPr>
            <w:tcW w:w="1701" w:type="dxa"/>
            <w:gridSpan w:val="2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992" w:type="dxa"/>
            <w:vMerge w:val="restart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Cena</w:t>
            </w:r>
          </w:p>
          <w:p w:rsidR="00461D87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Jedn.</w:t>
            </w:r>
          </w:p>
          <w:p w:rsidR="00AE1A21" w:rsidRPr="00E4495F" w:rsidRDefault="00461D87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netto</w:t>
            </w:r>
            <w:r w:rsidR="00B3066D" w:rsidRPr="00E4495F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B3066D" w:rsidRPr="00E4495F" w:rsidRDefault="00461D87" w:rsidP="00AE1A21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[</w:t>
            </w:r>
            <w:r w:rsidR="00AE1A21" w:rsidRPr="00E4495F">
              <w:rPr>
                <w:rFonts w:ascii="Calibri" w:hAnsi="Calibri" w:cs="Arial"/>
                <w:b/>
                <w:sz w:val="22"/>
                <w:szCs w:val="22"/>
              </w:rPr>
              <w:t>PLN</w:t>
            </w:r>
            <w:r w:rsidRPr="00E4495F">
              <w:rPr>
                <w:rFonts w:ascii="Calibri" w:hAnsi="Calibri" w:cs="Arial"/>
                <w:b/>
                <w:sz w:val="22"/>
                <w:szCs w:val="22"/>
              </w:rPr>
              <w:t>]</w:t>
            </w:r>
          </w:p>
        </w:tc>
        <w:tc>
          <w:tcPr>
            <w:tcW w:w="1291" w:type="dxa"/>
            <w:vMerge w:val="restart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Wartość</w:t>
            </w:r>
          </w:p>
          <w:p w:rsidR="00461D87" w:rsidRPr="00E4495F" w:rsidRDefault="00461D87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netto</w:t>
            </w:r>
          </w:p>
          <w:p w:rsidR="00B3066D" w:rsidRPr="00E4495F" w:rsidRDefault="00461D87" w:rsidP="00AE1A21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[</w:t>
            </w:r>
            <w:r w:rsidR="00AE1A21" w:rsidRPr="00E4495F">
              <w:rPr>
                <w:rFonts w:ascii="Calibri" w:hAnsi="Calibri" w:cs="Arial"/>
                <w:b/>
                <w:sz w:val="22"/>
                <w:szCs w:val="22"/>
              </w:rPr>
              <w:t>PLN</w:t>
            </w:r>
            <w:r w:rsidRPr="00E4495F">
              <w:rPr>
                <w:rFonts w:ascii="Calibri" w:hAnsi="Calibri" w:cs="Arial"/>
                <w:b/>
                <w:sz w:val="22"/>
                <w:szCs w:val="22"/>
              </w:rPr>
              <w:t>]</w:t>
            </w:r>
          </w:p>
        </w:tc>
      </w:tr>
      <w:tr w:rsidR="00AE1A21" w:rsidRPr="00E4495F" w:rsidTr="00AE1A21">
        <w:trPr>
          <w:cantSplit/>
          <w:trHeight w:val="412"/>
        </w:trPr>
        <w:tc>
          <w:tcPr>
            <w:tcW w:w="419" w:type="dxa"/>
            <w:vMerge/>
          </w:tcPr>
          <w:p w:rsidR="00B3066D" w:rsidRPr="00E4495F" w:rsidRDefault="00B3066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0" w:type="dxa"/>
            <w:vMerge/>
          </w:tcPr>
          <w:p w:rsidR="00B3066D" w:rsidRPr="00E4495F" w:rsidRDefault="00B3066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B3066D" w:rsidRPr="00E4495F" w:rsidRDefault="00B3066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Nazwa</w:t>
            </w:r>
          </w:p>
        </w:tc>
        <w:tc>
          <w:tcPr>
            <w:tcW w:w="850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sz w:val="22"/>
                <w:szCs w:val="22"/>
              </w:rPr>
              <w:t>Ilość</w:t>
            </w:r>
          </w:p>
        </w:tc>
        <w:tc>
          <w:tcPr>
            <w:tcW w:w="992" w:type="dxa"/>
            <w:vMerge/>
          </w:tcPr>
          <w:p w:rsidR="00B3066D" w:rsidRPr="00E4495F" w:rsidRDefault="00B3066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1" w:type="dxa"/>
            <w:vMerge/>
          </w:tcPr>
          <w:p w:rsidR="00B3066D" w:rsidRPr="00E4495F" w:rsidRDefault="00B3066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10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20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91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7</w:t>
            </w: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210" w:type="dxa"/>
            <w:vAlign w:val="center"/>
          </w:tcPr>
          <w:p w:rsidR="00B3066D" w:rsidRPr="00E4495F" w:rsidRDefault="00B3066D" w:rsidP="00461D8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D-01.00.00</w:t>
            </w:r>
          </w:p>
        </w:tc>
        <w:tc>
          <w:tcPr>
            <w:tcW w:w="4820" w:type="dxa"/>
          </w:tcPr>
          <w:p w:rsidR="00B3066D" w:rsidRPr="00E4495F" w:rsidRDefault="00B3066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ROBOTY PRZYGOTOWAWCZE</w:t>
            </w:r>
            <w:r w:rsidR="008F2FE2"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I ROZBIÓRKOWE</w:t>
            </w:r>
          </w:p>
        </w:tc>
        <w:tc>
          <w:tcPr>
            <w:tcW w:w="851" w:type="dxa"/>
          </w:tcPr>
          <w:p w:rsidR="00B3066D" w:rsidRPr="00E4495F" w:rsidRDefault="00B3066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B3066D" w:rsidRPr="00E4495F" w:rsidRDefault="00B3066D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B3066D" w:rsidRPr="00E4495F" w:rsidRDefault="00B3066D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B3066D" w:rsidRPr="00E4495F" w:rsidRDefault="00B3066D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526D1D" w:rsidP="00461D8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461D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D-01.03.02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Mechaniczne roze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branie krawężników betonowych o </w:t>
            </w:r>
            <w:r w:rsidRPr="00E4495F">
              <w:rPr>
                <w:rFonts w:ascii="Calibri" w:hAnsi="Calibri"/>
                <w:sz w:val="22"/>
                <w:szCs w:val="22"/>
              </w:rPr>
              <w:t>wymiarach 15x30x100  cm na podsypce ceme</w:t>
            </w:r>
            <w:r w:rsidRPr="00E4495F">
              <w:rPr>
                <w:rFonts w:ascii="Calibri" w:hAnsi="Calibri"/>
                <w:sz w:val="22"/>
                <w:szCs w:val="22"/>
              </w:rPr>
              <w:t>n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towo-piaskowej 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L=19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AE1A21">
            <w:pPr>
              <w:jc w:val="center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m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19</w:t>
            </w:r>
            <w:r w:rsidR="00AE1A21" w:rsidRPr="00E4495F">
              <w:rPr>
                <w:rFonts w:ascii="Calibri" w:hAnsi="Calibr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A85347" w:rsidRPr="00E4495F" w:rsidRDefault="00526D1D" w:rsidP="00461D8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1210" w:type="dxa"/>
            <w:vAlign w:val="center"/>
          </w:tcPr>
          <w:p w:rsidR="00A85347" w:rsidRPr="00E4495F" w:rsidRDefault="00A85347" w:rsidP="00461D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D-01.03.02</w:t>
            </w:r>
          </w:p>
        </w:tc>
        <w:tc>
          <w:tcPr>
            <w:tcW w:w="4820" w:type="dxa"/>
            <w:vAlign w:val="center"/>
          </w:tcPr>
          <w:p w:rsidR="00A85347" w:rsidRPr="00E4495F" w:rsidRDefault="00A85347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Mechaniczne rozebranie krawężników kamiennych na podsypce cementowo-piaskowej z przygotow</w:t>
            </w:r>
            <w:r w:rsidRPr="00E4495F">
              <w:rPr>
                <w:rFonts w:ascii="Calibri" w:hAnsi="Calibri"/>
                <w:sz w:val="22"/>
                <w:szCs w:val="22"/>
              </w:rPr>
              <w:t>a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niem do ponownego wbudowania </w:t>
            </w:r>
          </w:p>
          <w:p w:rsidR="00A85347" w:rsidRPr="00E4495F" w:rsidRDefault="00A85347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L=341</w:t>
            </w:r>
          </w:p>
        </w:tc>
        <w:tc>
          <w:tcPr>
            <w:tcW w:w="851" w:type="dxa"/>
            <w:vAlign w:val="center"/>
          </w:tcPr>
          <w:p w:rsidR="00A85347" w:rsidRPr="00E4495F" w:rsidRDefault="00A85347" w:rsidP="00AE1A21">
            <w:pPr>
              <w:jc w:val="center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m</w:t>
            </w:r>
          </w:p>
        </w:tc>
        <w:tc>
          <w:tcPr>
            <w:tcW w:w="850" w:type="dxa"/>
            <w:vAlign w:val="center"/>
          </w:tcPr>
          <w:p w:rsidR="00A85347" w:rsidRPr="00E4495F" w:rsidRDefault="00A85347" w:rsidP="00AE1A21">
            <w:pPr>
              <w:jc w:val="right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341</w:t>
            </w:r>
            <w:r w:rsidR="00AE1A21" w:rsidRPr="00E4495F">
              <w:rPr>
                <w:rFonts w:ascii="Calibri" w:hAnsi="Calibri"/>
                <w:sz w:val="22"/>
                <w:szCs w:val="22"/>
                <w:lang w:val="de-DE"/>
              </w:rPr>
              <w:t>,00</w:t>
            </w:r>
          </w:p>
        </w:tc>
        <w:tc>
          <w:tcPr>
            <w:tcW w:w="992" w:type="dxa"/>
          </w:tcPr>
          <w:p w:rsidR="00A85347" w:rsidRPr="00E4495F" w:rsidRDefault="00A85347" w:rsidP="003E2D6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A85347" w:rsidRPr="00E4495F" w:rsidRDefault="00A85347" w:rsidP="003E2D62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526D1D" w:rsidP="00461D8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461D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D-01.02.04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 xml:space="preserve">Mechaniczne rozebranie nawierzchni z kostki 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bet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o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nowej gr. 8 cm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 cm na podsypce cementowo-piaskowej 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F=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5</w:t>
            </w:r>
            <w:r w:rsidRPr="00E4495F">
              <w:rPr>
                <w:rFonts w:ascii="Calibri" w:hAnsi="Calibri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AE1A21">
            <w:pPr>
              <w:jc w:val="center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  <w:lang w:val="de-DE"/>
              </w:rPr>
              <w:t>²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5,00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526D1D" w:rsidP="00461D8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461D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D-01.02.04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 xml:space="preserve">Mechaniczne 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rozebranie obrzeży betonowych o </w:t>
            </w:r>
            <w:r w:rsidRPr="00E4495F">
              <w:rPr>
                <w:rFonts w:ascii="Calibri" w:hAnsi="Calibri"/>
                <w:sz w:val="22"/>
                <w:szCs w:val="22"/>
              </w:rPr>
              <w:t>wymiarach 8x30x100 cm na podsypce piaskowej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L=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89,0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AE1A21">
            <w:pPr>
              <w:jc w:val="center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m</w:t>
            </w:r>
          </w:p>
        </w:tc>
        <w:tc>
          <w:tcPr>
            <w:tcW w:w="850" w:type="dxa"/>
            <w:vAlign w:val="center"/>
          </w:tcPr>
          <w:p w:rsidR="003734EB" w:rsidRPr="00E4495F" w:rsidRDefault="00A85347" w:rsidP="00AE1A21">
            <w:pPr>
              <w:jc w:val="right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89</w:t>
            </w:r>
            <w:r w:rsidR="00AE1A21" w:rsidRPr="00E4495F">
              <w:rPr>
                <w:rFonts w:ascii="Calibri" w:hAnsi="Calibri"/>
                <w:sz w:val="22"/>
                <w:szCs w:val="22"/>
                <w:lang w:val="de-DE"/>
              </w:rPr>
              <w:t>,00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526D1D" w:rsidP="00461D8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461D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D-01.02.04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Rozebranie nawierzchni chodników z płyt beton</w:t>
            </w:r>
            <w:r w:rsidRPr="00E4495F">
              <w:rPr>
                <w:rFonts w:ascii="Calibri" w:hAnsi="Calibri"/>
                <w:sz w:val="22"/>
                <w:szCs w:val="22"/>
              </w:rPr>
              <w:t>o</w:t>
            </w:r>
            <w:r w:rsidRPr="00E4495F">
              <w:rPr>
                <w:rFonts w:ascii="Calibri" w:hAnsi="Calibri"/>
                <w:sz w:val="22"/>
                <w:szCs w:val="22"/>
              </w:rPr>
              <w:t>wych o wymiarach 35x35x5 cm na podsypce pi</w:t>
            </w:r>
            <w:r w:rsidRPr="00E4495F">
              <w:rPr>
                <w:rFonts w:ascii="Calibri" w:hAnsi="Calibri"/>
                <w:sz w:val="22"/>
                <w:szCs w:val="22"/>
              </w:rPr>
              <w:t>a</w:t>
            </w:r>
            <w:r w:rsidRPr="00E4495F">
              <w:rPr>
                <w:rFonts w:ascii="Calibri" w:hAnsi="Calibri"/>
                <w:sz w:val="22"/>
                <w:szCs w:val="22"/>
              </w:rPr>
              <w:t>skowej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F=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727</w:t>
            </w:r>
            <w:r w:rsidRPr="00E4495F">
              <w:rPr>
                <w:rFonts w:ascii="Calibri" w:hAnsi="Calibri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AE1A21">
            <w:pPr>
              <w:jc w:val="center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  <w:lang w:val="de-DE"/>
              </w:rPr>
              <w:t>²</w:t>
            </w:r>
          </w:p>
        </w:tc>
        <w:tc>
          <w:tcPr>
            <w:tcW w:w="850" w:type="dxa"/>
            <w:vAlign w:val="center"/>
          </w:tcPr>
          <w:p w:rsidR="003734EB" w:rsidRPr="00E4495F" w:rsidRDefault="00A85347" w:rsidP="00AE1A21">
            <w:pPr>
              <w:jc w:val="right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727</w:t>
            </w:r>
            <w:r w:rsidR="003734EB" w:rsidRPr="00E4495F">
              <w:rPr>
                <w:rFonts w:ascii="Calibri" w:hAnsi="Calibri"/>
                <w:sz w:val="22"/>
                <w:szCs w:val="22"/>
                <w:lang w:val="de-DE"/>
              </w:rPr>
              <w:t>,00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526D1D" w:rsidP="00461D8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461D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D-01.02.04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 xml:space="preserve">Rozebranie nawierzchni 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z betonu asfaltowego na zjazdach oraz przy krawędzi jezdni /przed wykon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a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niem krawężnik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ó</w:t>
            </w:r>
            <w:r w:rsidR="00A85347" w:rsidRPr="00E4495F">
              <w:rPr>
                <w:rFonts w:ascii="Calibri" w:hAnsi="Calibri"/>
                <w:sz w:val="22"/>
                <w:szCs w:val="22"/>
              </w:rPr>
              <w:t>w/ 0,2x360+12+12+12+12+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10+5+14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F=1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49</w:t>
            </w:r>
            <w:r w:rsidRPr="00E4495F">
              <w:rPr>
                <w:rFonts w:ascii="Calibri" w:hAnsi="Calibri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AE1A21">
            <w:pPr>
              <w:jc w:val="center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  <w:lang w:val="de-DE"/>
              </w:rPr>
              <w:t>²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1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49</w:t>
            </w:r>
            <w:r w:rsidRPr="00E4495F">
              <w:rPr>
                <w:rFonts w:ascii="Calibri" w:hAnsi="Calibri"/>
                <w:sz w:val="22"/>
                <w:szCs w:val="22"/>
              </w:rPr>
              <w:t>,00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526D1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526D1D" w:rsidP="00461D8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461D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D-01.03.02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 xml:space="preserve">Załadunek ładowarkami kołowymi o pojemności łyżki </w:t>
            </w:r>
            <w:smartTag w:uri="urn:schemas-microsoft-com:office:smarttags" w:element="metricconverter">
              <w:smartTagPr>
                <w:attr w:name="ProductID" w:val="2,00 mﾳ"/>
              </w:smartTagPr>
              <w:r w:rsidRPr="00E4495F">
                <w:rPr>
                  <w:rFonts w:ascii="Calibri" w:hAnsi="Calibri"/>
                  <w:sz w:val="22"/>
                  <w:szCs w:val="22"/>
                </w:rPr>
                <w:t>2,00 m</w:t>
              </w:r>
              <w:r w:rsidRPr="00E4495F">
                <w:rPr>
                  <w:rFonts w:ascii="Calibri" w:hAnsi="Calibri" w:cs="Arial"/>
                  <w:sz w:val="22"/>
                  <w:szCs w:val="22"/>
                </w:rPr>
                <w:t>³</w:t>
              </w:r>
            </w:smartTag>
            <w:r w:rsidRPr="00E4495F">
              <w:rPr>
                <w:rFonts w:ascii="Calibri" w:hAnsi="Calibri"/>
                <w:sz w:val="22"/>
                <w:szCs w:val="22"/>
              </w:rPr>
              <w:t xml:space="preserve"> materiałów z rozbiórki z transportem samochodami samowyładowczymi na 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miejsce uz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y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skane staraniem Wykonawcy robót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V=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19x0,15x0,3+(149+727)x0,05+5x0,08+89x0,08x0,3</w:t>
            </w:r>
            <w:r w:rsidRPr="00E4495F">
              <w:rPr>
                <w:rFonts w:ascii="Calibri" w:hAnsi="Calibri"/>
                <w:sz w:val="22"/>
                <w:szCs w:val="22"/>
              </w:rPr>
              <w:t>=</w:t>
            </w:r>
            <w:r w:rsidR="00526D1D" w:rsidRPr="00E4495F">
              <w:rPr>
                <w:rFonts w:ascii="Calibri" w:hAnsi="Calibri"/>
                <w:sz w:val="22"/>
                <w:szCs w:val="22"/>
              </w:rPr>
              <w:t>47,19m3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AE1A21">
            <w:pPr>
              <w:jc w:val="center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  <w:lang w:val="de-DE"/>
              </w:rPr>
              <w:t>³</w:t>
            </w:r>
          </w:p>
        </w:tc>
        <w:tc>
          <w:tcPr>
            <w:tcW w:w="850" w:type="dxa"/>
            <w:vAlign w:val="center"/>
          </w:tcPr>
          <w:p w:rsidR="003734EB" w:rsidRPr="00E4495F" w:rsidRDefault="00526D1D" w:rsidP="00AE1A21">
            <w:pPr>
              <w:jc w:val="right"/>
              <w:rPr>
                <w:rFonts w:ascii="Calibri" w:hAnsi="Calibri"/>
                <w:sz w:val="22"/>
                <w:szCs w:val="22"/>
                <w:lang w:val="de-DE"/>
              </w:rPr>
            </w:pPr>
            <w:r w:rsidRPr="00E4495F">
              <w:rPr>
                <w:rFonts w:ascii="Calibri" w:hAnsi="Calibri"/>
                <w:sz w:val="22"/>
                <w:szCs w:val="22"/>
                <w:lang w:val="de-DE"/>
              </w:rPr>
              <w:t>47,19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3734E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</w:tcPr>
          <w:p w:rsidR="003734EB" w:rsidRPr="00E4495F" w:rsidRDefault="003734E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3734EB" w:rsidRPr="00E4495F" w:rsidRDefault="00AE1A21" w:rsidP="00AE1A21">
            <w:pPr>
              <w:pStyle w:val="Nagwek2"/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RAZEM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E4495F" w:rsidRDefault="00AE1A21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D-04.00.00.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PODBUDOWY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8.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D-04.01.01</w:t>
            </w:r>
          </w:p>
        </w:tc>
        <w:tc>
          <w:tcPr>
            <w:tcW w:w="4820" w:type="dxa"/>
            <w:vAlign w:val="center"/>
          </w:tcPr>
          <w:p w:rsidR="003734EB" w:rsidRPr="00E4495F" w:rsidRDefault="00AD7B15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Mechaniczne</w:t>
            </w:r>
            <w:r w:rsidR="003734EB" w:rsidRPr="00E4495F">
              <w:rPr>
                <w:rFonts w:ascii="Calibri" w:hAnsi="Calibri"/>
                <w:sz w:val="22"/>
                <w:szCs w:val="22"/>
              </w:rPr>
              <w:t xml:space="preserve"> wykonanie koryta  w gruncie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734EB" w:rsidRPr="00E4495F">
              <w:rPr>
                <w:rFonts w:ascii="Calibri" w:hAnsi="Calibri"/>
                <w:sz w:val="22"/>
                <w:szCs w:val="22"/>
              </w:rPr>
              <w:t xml:space="preserve">kat. II –IV </w:t>
            </w:r>
            <w:r w:rsidRPr="00E4495F">
              <w:rPr>
                <w:rFonts w:ascii="Calibri" w:hAnsi="Calibri"/>
                <w:sz w:val="22"/>
                <w:szCs w:val="22"/>
              </w:rPr>
              <w:t>pod projektowane zjazdy z kostki kamiennej wraz z odwiezieniem i składowaniem urobku do 3 km  84x0,4 = 33,6 m3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</w:rPr>
              <w:t>³</w:t>
            </w:r>
          </w:p>
        </w:tc>
        <w:tc>
          <w:tcPr>
            <w:tcW w:w="850" w:type="dxa"/>
            <w:vAlign w:val="center"/>
          </w:tcPr>
          <w:p w:rsidR="003734EB" w:rsidRPr="00E4495F" w:rsidRDefault="00AD7B15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33,6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305AD" w:rsidRPr="00E4495F" w:rsidRDefault="006305AD" w:rsidP="00C46ECC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lastRenderedPageBreak/>
              <w:t>9.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D-04.04.02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Wyrównanie istniejącej podbudowy mieszanką k</w:t>
            </w:r>
            <w:r w:rsidRPr="00E4495F">
              <w:rPr>
                <w:rFonts w:ascii="Calibri" w:hAnsi="Calibri"/>
                <w:sz w:val="22"/>
                <w:szCs w:val="22"/>
              </w:rPr>
              <w:t>a</w:t>
            </w:r>
            <w:r w:rsidRPr="00E4495F">
              <w:rPr>
                <w:rFonts w:ascii="Calibri" w:hAnsi="Calibri"/>
                <w:sz w:val="22"/>
                <w:szCs w:val="22"/>
              </w:rPr>
              <w:t>mienną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E4495F">
                <w:rPr>
                  <w:rFonts w:ascii="Calibri" w:hAnsi="Calibri"/>
                  <w:sz w:val="22"/>
                  <w:szCs w:val="22"/>
                </w:rPr>
                <w:t>31,5 mm</w:t>
              </w:r>
            </w:smartTag>
            <w:r w:rsidRPr="00E4495F">
              <w:rPr>
                <w:rFonts w:ascii="Calibri" w:hAnsi="Calibri"/>
                <w:sz w:val="22"/>
                <w:szCs w:val="22"/>
              </w:rPr>
              <w:t xml:space="preserve"> z zagęszczeniem mechanicznie o grubości do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E4495F">
                <w:rPr>
                  <w:rFonts w:ascii="Calibri" w:hAnsi="Calibri"/>
                  <w:sz w:val="22"/>
                  <w:szCs w:val="22"/>
                </w:rPr>
                <w:t>10 cm</w:t>
              </w:r>
            </w:smartTag>
            <w:r w:rsidRPr="00E4495F">
              <w:rPr>
                <w:rFonts w:ascii="Calibri" w:hAnsi="Calibri"/>
                <w:sz w:val="22"/>
                <w:szCs w:val="22"/>
              </w:rPr>
              <w:t xml:space="preserve"> – podbudowa pod chodnik po rozbiórce</w:t>
            </w:r>
            <w:r w:rsidR="00AD7B15" w:rsidRPr="00E4495F">
              <w:rPr>
                <w:rFonts w:ascii="Calibri" w:hAnsi="Calibri"/>
                <w:sz w:val="22"/>
                <w:szCs w:val="22"/>
              </w:rPr>
              <w:t xml:space="preserve"> istniejącej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 nawierzchni </w:t>
            </w:r>
            <w:r w:rsidR="00AD7B15" w:rsidRPr="00E4495F">
              <w:rPr>
                <w:rFonts w:ascii="Calibri" w:hAnsi="Calibri"/>
                <w:sz w:val="22"/>
                <w:szCs w:val="22"/>
              </w:rPr>
              <w:t>737x0,1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</w:rPr>
              <w:t>³</w:t>
            </w:r>
          </w:p>
        </w:tc>
        <w:tc>
          <w:tcPr>
            <w:tcW w:w="850" w:type="dxa"/>
            <w:vAlign w:val="center"/>
          </w:tcPr>
          <w:p w:rsidR="003734EB" w:rsidRPr="00E4495F" w:rsidRDefault="00AD7B15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73,7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305AD" w:rsidRPr="00E4495F" w:rsidRDefault="006305AD" w:rsidP="00C46ECC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  <w:trHeight w:val="750"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10.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D-04.04.02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 xml:space="preserve">Warstwa podbudowy z betonu C 16/20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E4495F">
                <w:rPr>
                  <w:rFonts w:ascii="Calibri" w:hAnsi="Calibri"/>
                  <w:sz w:val="22"/>
                  <w:szCs w:val="22"/>
                </w:rPr>
                <w:t>20 cm</w:t>
              </w:r>
            </w:smartTag>
            <w:r w:rsidRPr="00E4495F">
              <w:rPr>
                <w:rFonts w:ascii="Calibri" w:hAnsi="Calibri"/>
                <w:sz w:val="22"/>
                <w:szCs w:val="22"/>
              </w:rPr>
              <w:t xml:space="preserve"> pielęgnowane wodą i piaskiem pod </w:t>
            </w:r>
            <w:r w:rsidR="00AD7B15" w:rsidRPr="00E4495F">
              <w:rPr>
                <w:rFonts w:ascii="Calibri" w:hAnsi="Calibri"/>
                <w:sz w:val="22"/>
                <w:szCs w:val="22"/>
              </w:rPr>
              <w:t>proje</w:t>
            </w:r>
            <w:r w:rsidR="00AD7B15" w:rsidRPr="00E4495F">
              <w:rPr>
                <w:rFonts w:ascii="Calibri" w:hAnsi="Calibri"/>
                <w:sz w:val="22"/>
                <w:szCs w:val="22"/>
              </w:rPr>
              <w:t>k</w:t>
            </w:r>
            <w:r w:rsidR="00AD7B15" w:rsidRPr="00E4495F">
              <w:rPr>
                <w:rFonts w:ascii="Calibri" w:hAnsi="Calibri"/>
                <w:sz w:val="22"/>
                <w:szCs w:val="22"/>
              </w:rPr>
              <w:t xml:space="preserve">towane 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zjazdy z kostki kamiennej 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F=</w:t>
            </w:r>
            <w:r w:rsidR="00AD7B15" w:rsidRPr="00E4495F">
              <w:rPr>
                <w:rFonts w:ascii="Calibri" w:hAnsi="Calibri"/>
                <w:sz w:val="22"/>
                <w:szCs w:val="22"/>
              </w:rPr>
              <w:t>84</w:t>
            </w:r>
            <w:r w:rsidRPr="00E4495F">
              <w:rPr>
                <w:rFonts w:ascii="Calibri" w:hAnsi="Calibri"/>
                <w:sz w:val="22"/>
                <w:szCs w:val="22"/>
              </w:rPr>
              <w:t>,0 m</w:t>
            </w:r>
            <w:r w:rsidRPr="00E4495F">
              <w:rPr>
                <w:rFonts w:ascii="Calibri" w:hAnsi="Calibri" w:cs="Arial"/>
                <w:sz w:val="22"/>
                <w:szCs w:val="22"/>
              </w:rPr>
              <w:t>²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</w:rPr>
              <w:t>²</w:t>
            </w:r>
          </w:p>
        </w:tc>
        <w:tc>
          <w:tcPr>
            <w:tcW w:w="850" w:type="dxa"/>
            <w:vAlign w:val="center"/>
          </w:tcPr>
          <w:p w:rsidR="003734EB" w:rsidRPr="00E4495F" w:rsidRDefault="00AD7B15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84,0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  <w:trHeight w:val="750"/>
        </w:trPr>
        <w:tc>
          <w:tcPr>
            <w:tcW w:w="419" w:type="dxa"/>
            <w:vAlign w:val="center"/>
          </w:tcPr>
          <w:p w:rsidR="00AD7B15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11</w:t>
            </w:r>
          </w:p>
        </w:tc>
        <w:tc>
          <w:tcPr>
            <w:tcW w:w="1210" w:type="dxa"/>
            <w:vAlign w:val="center"/>
          </w:tcPr>
          <w:p w:rsidR="00AD7B15" w:rsidRPr="00E4495F" w:rsidRDefault="00862F3D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D-04.03.01</w:t>
            </w:r>
          </w:p>
        </w:tc>
        <w:tc>
          <w:tcPr>
            <w:tcW w:w="4820" w:type="dxa"/>
            <w:vAlign w:val="center"/>
          </w:tcPr>
          <w:p w:rsidR="00AD7B15" w:rsidRPr="00E4495F" w:rsidRDefault="00862F3D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Ręczne skropienie podbudowy emulsją asfaltową – podbudowa po rozebraniu nawierzchni jezdni przy wykonanym krawężniku 360x0,2</w:t>
            </w:r>
          </w:p>
        </w:tc>
        <w:tc>
          <w:tcPr>
            <w:tcW w:w="851" w:type="dxa"/>
            <w:vAlign w:val="center"/>
          </w:tcPr>
          <w:p w:rsidR="00AD7B15" w:rsidRPr="00E4495F" w:rsidRDefault="00862F3D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  <w:r w:rsidRPr="00E4495F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AD7B15" w:rsidRPr="00E4495F" w:rsidRDefault="00862F3D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72,0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D7B15" w:rsidRPr="00E4495F" w:rsidRDefault="00AD7B15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AD7B15" w:rsidRPr="00E4495F" w:rsidRDefault="00AD7B15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3734EB" w:rsidRPr="00E4495F" w:rsidRDefault="00AE1A21" w:rsidP="00AE1A21">
            <w:pPr>
              <w:pStyle w:val="Nagwek2"/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RAZEM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E4495F" w:rsidRDefault="00AE1A21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D-05.00.00.</w:t>
            </w:r>
          </w:p>
        </w:tc>
        <w:tc>
          <w:tcPr>
            <w:tcW w:w="4820" w:type="dxa"/>
          </w:tcPr>
          <w:p w:rsidR="003734EB" w:rsidRPr="00E4495F" w:rsidRDefault="003734EB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NAWIERZCHNIA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12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D-05.03.01</w:t>
            </w:r>
          </w:p>
        </w:tc>
        <w:tc>
          <w:tcPr>
            <w:tcW w:w="4820" w:type="dxa"/>
            <w:vAlign w:val="center"/>
          </w:tcPr>
          <w:p w:rsidR="00AE1A21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Nawierzchnie z k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ostki kamiennej nieregularnej o </w:t>
            </w:r>
            <w:r w:rsidRPr="00E4495F">
              <w:rPr>
                <w:rFonts w:ascii="Calibri" w:hAnsi="Calibri"/>
                <w:sz w:val="22"/>
                <w:szCs w:val="22"/>
              </w:rPr>
              <w:t>grubości 9-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E4495F">
                <w:rPr>
                  <w:rFonts w:ascii="Calibri" w:hAnsi="Calibri"/>
                  <w:sz w:val="22"/>
                  <w:szCs w:val="22"/>
                </w:rPr>
                <w:t>11 cm</w:t>
              </w:r>
            </w:smartTag>
            <w:r w:rsidRPr="00E4495F">
              <w:rPr>
                <w:rFonts w:ascii="Calibri" w:hAnsi="Calibri"/>
                <w:sz w:val="22"/>
                <w:szCs w:val="22"/>
              </w:rPr>
              <w:t xml:space="preserve"> na podsypce cementowo-piaskowej o grubości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E4495F">
                <w:rPr>
                  <w:rFonts w:ascii="Calibri" w:hAnsi="Calibri"/>
                  <w:sz w:val="22"/>
                  <w:szCs w:val="22"/>
                </w:rPr>
                <w:t>5 cm</w:t>
              </w:r>
            </w:smartTag>
            <w:r w:rsidRPr="00E4495F">
              <w:rPr>
                <w:rFonts w:ascii="Calibri" w:hAnsi="Calibri"/>
                <w:sz w:val="22"/>
                <w:szCs w:val="22"/>
              </w:rPr>
              <w:t xml:space="preserve"> na zjazdach 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(kostka k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a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mienna – materiał Inwestora do pobrania na O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b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wodzie D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rogowym nr 1 w Szczytnej – około 20 wo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r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ków)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   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F=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84</w:t>
            </w:r>
            <w:r w:rsidRPr="00E4495F">
              <w:rPr>
                <w:rFonts w:ascii="Calibri" w:hAnsi="Calibri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</w:rPr>
              <w:t>²</w:t>
            </w:r>
          </w:p>
        </w:tc>
        <w:tc>
          <w:tcPr>
            <w:tcW w:w="850" w:type="dxa"/>
            <w:vAlign w:val="center"/>
          </w:tcPr>
          <w:p w:rsidR="003734EB" w:rsidRPr="00E4495F" w:rsidRDefault="00862F3D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84</w:t>
            </w:r>
            <w:r w:rsidR="003734EB" w:rsidRPr="00E4495F">
              <w:rPr>
                <w:rFonts w:ascii="Calibri" w:hAnsi="Calibri"/>
                <w:sz w:val="22"/>
                <w:szCs w:val="22"/>
              </w:rPr>
              <w:t>,00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13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D-05.03.05</w:t>
            </w:r>
          </w:p>
        </w:tc>
        <w:tc>
          <w:tcPr>
            <w:tcW w:w="4820" w:type="dxa"/>
            <w:vAlign w:val="center"/>
          </w:tcPr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 xml:space="preserve">Wykonanie remontu cząstkowego nawierzchni 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 xml:space="preserve">jezdni 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z betonu asfaltowego AC11S o grubości 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5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 cm wzdłuż ustawionych nowych krawężników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 xml:space="preserve"> beton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o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wych i kamiennych</w:t>
            </w:r>
          </w:p>
          <w:p w:rsidR="003734EB" w:rsidRPr="00E4495F" w:rsidRDefault="003734EB" w:rsidP="00AE1A21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M=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72</w:t>
            </w:r>
            <w:r w:rsidRPr="00E4495F">
              <w:rPr>
                <w:rFonts w:ascii="Calibri" w:hAnsi="Calibri"/>
                <w:sz w:val="22"/>
                <w:szCs w:val="22"/>
              </w:rPr>
              <w:t>x0,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1</w:t>
            </w:r>
            <w:r w:rsidRPr="00E4495F">
              <w:rPr>
                <w:rFonts w:ascii="Calibri" w:hAnsi="Calibri"/>
                <w:sz w:val="22"/>
                <w:szCs w:val="22"/>
              </w:rPr>
              <w:t>25 Mg/m=</w:t>
            </w:r>
            <w:r w:rsidR="00862F3D" w:rsidRPr="00E4495F">
              <w:rPr>
                <w:rFonts w:ascii="Calibri" w:hAnsi="Calibri"/>
                <w:sz w:val="22"/>
                <w:szCs w:val="22"/>
              </w:rPr>
              <w:t>9,0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Mg</w:t>
            </w:r>
          </w:p>
        </w:tc>
        <w:tc>
          <w:tcPr>
            <w:tcW w:w="850" w:type="dxa"/>
            <w:vAlign w:val="center"/>
          </w:tcPr>
          <w:p w:rsidR="003734EB" w:rsidRPr="00E4495F" w:rsidRDefault="00862F3D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9,0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F90CE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3734EB" w:rsidRPr="00E4495F" w:rsidRDefault="00AE1A21" w:rsidP="00AE1A21">
            <w:pPr>
              <w:pStyle w:val="Nagwek2"/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RAZEM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E4495F" w:rsidRDefault="00AE1A21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D-06.00.00.</w:t>
            </w:r>
          </w:p>
        </w:tc>
        <w:tc>
          <w:tcPr>
            <w:tcW w:w="4820" w:type="dxa"/>
          </w:tcPr>
          <w:p w:rsidR="003734EB" w:rsidRPr="00E4495F" w:rsidRDefault="003734EB" w:rsidP="00354607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ROBOTY WYKOŃCZENIOWE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14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D-06.0</w:t>
            </w:r>
            <w:r w:rsidR="00DF53F2" w:rsidRPr="00E4495F">
              <w:rPr>
                <w:rFonts w:ascii="Calibri" w:hAnsi="Calibri"/>
                <w:sz w:val="22"/>
                <w:szCs w:val="22"/>
              </w:rPr>
              <w:t>4</w:t>
            </w:r>
            <w:r w:rsidRPr="00E4495F">
              <w:rPr>
                <w:rFonts w:ascii="Calibri" w:hAnsi="Calibri"/>
                <w:sz w:val="22"/>
                <w:szCs w:val="22"/>
              </w:rPr>
              <w:t>.01</w:t>
            </w:r>
          </w:p>
        </w:tc>
        <w:tc>
          <w:tcPr>
            <w:tcW w:w="4820" w:type="dxa"/>
            <w:vAlign w:val="bottom"/>
          </w:tcPr>
          <w:p w:rsidR="003734EB" w:rsidRPr="00E4495F" w:rsidRDefault="00DF53F2" w:rsidP="00DF53F2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Czyszczenie studzienek ściekowych z namułu</w:t>
            </w:r>
          </w:p>
        </w:tc>
        <w:tc>
          <w:tcPr>
            <w:tcW w:w="851" w:type="dxa"/>
            <w:vAlign w:val="center"/>
          </w:tcPr>
          <w:p w:rsidR="003734EB" w:rsidRPr="00E4495F" w:rsidRDefault="00AE1A21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s</w:t>
            </w:r>
            <w:r w:rsidR="00DF53F2" w:rsidRPr="00E4495F">
              <w:rPr>
                <w:rFonts w:ascii="Calibri" w:hAnsi="Calibri"/>
                <w:sz w:val="22"/>
                <w:szCs w:val="22"/>
              </w:rPr>
              <w:t>zt.</w:t>
            </w:r>
          </w:p>
        </w:tc>
        <w:tc>
          <w:tcPr>
            <w:tcW w:w="850" w:type="dxa"/>
            <w:vAlign w:val="center"/>
          </w:tcPr>
          <w:p w:rsidR="003734EB" w:rsidRPr="00E4495F" w:rsidRDefault="00DF53F2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2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,00</w:t>
            </w:r>
          </w:p>
        </w:tc>
        <w:tc>
          <w:tcPr>
            <w:tcW w:w="992" w:type="dxa"/>
          </w:tcPr>
          <w:p w:rsidR="006305AD" w:rsidRPr="00E4495F" w:rsidRDefault="006305AD" w:rsidP="00354607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6305AD" w:rsidRPr="00E4495F" w:rsidRDefault="006305AD" w:rsidP="00354607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FE3BFD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15</w:t>
            </w:r>
          </w:p>
        </w:tc>
        <w:tc>
          <w:tcPr>
            <w:tcW w:w="1210" w:type="dxa"/>
            <w:vAlign w:val="center"/>
          </w:tcPr>
          <w:p w:rsidR="00FE3BFD" w:rsidRPr="00E4495F" w:rsidRDefault="00DF53F2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3</w:t>
            </w:r>
            <w:r w:rsidRPr="00E4495F">
              <w:rPr>
                <w:rFonts w:ascii="Calibri" w:hAnsi="Calibri"/>
                <w:sz w:val="22"/>
                <w:szCs w:val="22"/>
              </w:rPr>
              <w:t>.0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6</w:t>
            </w:r>
            <w:r w:rsidRPr="00E4495F">
              <w:rPr>
                <w:rFonts w:ascii="Calibri" w:hAnsi="Calibri"/>
                <w:sz w:val="22"/>
                <w:szCs w:val="22"/>
              </w:rPr>
              <w:t>.01</w:t>
            </w:r>
          </w:p>
        </w:tc>
        <w:tc>
          <w:tcPr>
            <w:tcW w:w="4820" w:type="dxa"/>
            <w:vAlign w:val="bottom"/>
          </w:tcPr>
          <w:p w:rsidR="00FE3BFD" w:rsidRPr="00E4495F" w:rsidRDefault="00FA1ED8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Regulacja studni telekomunikacyjnych</w:t>
            </w:r>
          </w:p>
        </w:tc>
        <w:tc>
          <w:tcPr>
            <w:tcW w:w="851" w:type="dxa"/>
            <w:vAlign w:val="center"/>
          </w:tcPr>
          <w:p w:rsidR="00FE3BFD" w:rsidRPr="00E4495F" w:rsidRDefault="00AE1A21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s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zt.</w:t>
            </w:r>
          </w:p>
        </w:tc>
        <w:tc>
          <w:tcPr>
            <w:tcW w:w="850" w:type="dxa"/>
            <w:vAlign w:val="center"/>
          </w:tcPr>
          <w:p w:rsidR="00FE3BFD" w:rsidRPr="00E4495F" w:rsidRDefault="00FA1ED8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8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,00</w:t>
            </w:r>
          </w:p>
        </w:tc>
        <w:tc>
          <w:tcPr>
            <w:tcW w:w="992" w:type="dxa"/>
          </w:tcPr>
          <w:p w:rsidR="00FE3BFD" w:rsidRPr="00E4495F" w:rsidRDefault="00FE3BFD" w:rsidP="00354607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FE3BFD" w:rsidRPr="00E4495F" w:rsidRDefault="00FE3BFD" w:rsidP="00354607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FE3BFD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16</w:t>
            </w:r>
          </w:p>
        </w:tc>
        <w:tc>
          <w:tcPr>
            <w:tcW w:w="1210" w:type="dxa"/>
            <w:vAlign w:val="center"/>
          </w:tcPr>
          <w:p w:rsidR="00FE3BFD" w:rsidRPr="00E4495F" w:rsidRDefault="00DF53F2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3</w:t>
            </w:r>
            <w:r w:rsidRPr="00E4495F">
              <w:rPr>
                <w:rFonts w:ascii="Calibri" w:hAnsi="Calibri"/>
                <w:sz w:val="22"/>
                <w:szCs w:val="22"/>
              </w:rPr>
              <w:t>.0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6</w:t>
            </w:r>
            <w:r w:rsidRPr="00E4495F">
              <w:rPr>
                <w:rFonts w:ascii="Calibri" w:hAnsi="Calibri"/>
                <w:sz w:val="22"/>
                <w:szCs w:val="22"/>
              </w:rPr>
              <w:t>.01</w:t>
            </w:r>
          </w:p>
        </w:tc>
        <w:tc>
          <w:tcPr>
            <w:tcW w:w="4820" w:type="dxa"/>
            <w:vAlign w:val="bottom"/>
          </w:tcPr>
          <w:p w:rsidR="00FE3BFD" w:rsidRPr="00E4495F" w:rsidRDefault="00FA1ED8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Regulacja obudów zaworów</w:t>
            </w:r>
          </w:p>
        </w:tc>
        <w:tc>
          <w:tcPr>
            <w:tcW w:w="851" w:type="dxa"/>
            <w:vAlign w:val="center"/>
          </w:tcPr>
          <w:p w:rsidR="00FE3BFD" w:rsidRPr="00E4495F" w:rsidRDefault="00AE1A21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s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zt.</w:t>
            </w:r>
          </w:p>
        </w:tc>
        <w:tc>
          <w:tcPr>
            <w:tcW w:w="850" w:type="dxa"/>
            <w:vAlign w:val="center"/>
          </w:tcPr>
          <w:p w:rsidR="00FE3BFD" w:rsidRPr="00E4495F" w:rsidRDefault="00FA1ED8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2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,00</w:t>
            </w:r>
          </w:p>
        </w:tc>
        <w:tc>
          <w:tcPr>
            <w:tcW w:w="992" w:type="dxa"/>
          </w:tcPr>
          <w:p w:rsidR="00FE3BFD" w:rsidRPr="00E4495F" w:rsidRDefault="00FE3BFD" w:rsidP="00354607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FE3BFD" w:rsidRPr="00E4495F" w:rsidRDefault="00FE3BFD" w:rsidP="00354607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3734EB" w:rsidRPr="00E4495F" w:rsidRDefault="00AE1A21" w:rsidP="00AE1A21">
            <w:pPr>
              <w:pStyle w:val="Nagwek2"/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RAZEM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E4495F" w:rsidRDefault="00AE1A21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D-07.00.00.</w:t>
            </w:r>
          </w:p>
        </w:tc>
        <w:tc>
          <w:tcPr>
            <w:tcW w:w="4820" w:type="dxa"/>
          </w:tcPr>
          <w:p w:rsidR="003734EB" w:rsidRPr="00E4495F" w:rsidRDefault="003734EB" w:rsidP="00F90CE1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OZNAKOWANIE DRÓG I ELEMENTY BEZPIECZE</w:t>
            </w: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Ń</w:t>
            </w: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STWA RUCHU DROGOWEGO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17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D-07.02.01</w:t>
            </w:r>
          </w:p>
        </w:tc>
        <w:tc>
          <w:tcPr>
            <w:tcW w:w="4820" w:type="dxa"/>
            <w:vAlign w:val="bottom"/>
          </w:tcPr>
          <w:p w:rsidR="003734EB" w:rsidRPr="00E4495F" w:rsidRDefault="003734EB" w:rsidP="00FA1ED8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Malowanie istniejących poręczy z rur stalowych L=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5m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vAlign w:val="center"/>
          </w:tcPr>
          <w:p w:rsidR="003734EB" w:rsidRPr="00E4495F" w:rsidRDefault="00FA1ED8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5,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  <w:r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3734EB" w:rsidRPr="00E4495F" w:rsidRDefault="003734EB" w:rsidP="0009288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3734EB" w:rsidRPr="00E4495F" w:rsidRDefault="003734EB" w:rsidP="00092880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3734EB" w:rsidRPr="00E4495F" w:rsidRDefault="00AE1A21" w:rsidP="00AE1A21">
            <w:pPr>
              <w:pStyle w:val="Nagwek2"/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RAZEM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E4495F" w:rsidRDefault="00AE1A21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D-08.00.00.</w:t>
            </w:r>
          </w:p>
        </w:tc>
        <w:tc>
          <w:tcPr>
            <w:tcW w:w="4820" w:type="dxa"/>
          </w:tcPr>
          <w:p w:rsidR="003734EB" w:rsidRPr="00E4495F" w:rsidRDefault="003734EB" w:rsidP="0096420C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ELEMENTY ULIC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---</w:t>
            </w: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18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D-08.01.01</w:t>
            </w:r>
          </w:p>
        </w:tc>
        <w:tc>
          <w:tcPr>
            <w:tcW w:w="4820" w:type="dxa"/>
            <w:vAlign w:val="bottom"/>
          </w:tcPr>
          <w:p w:rsidR="003734EB" w:rsidRPr="00E4495F" w:rsidRDefault="003734EB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Ułożenie krawężników betonowych o wymiarach 15x30x100 cm wystających na podsypce cement</w:t>
            </w:r>
            <w:r w:rsidRPr="00E4495F">
              <w:rPr>
                <w:rFonts w:ascii="Calibri" w:hAnsi="Calibri"/>
                <w:sz w:val="22"/>
                <w:szCs w:val="22"/>
              </w:rPr>
              <w:t>o</w:t>
            </w:r>
            <w:r w:rsidRPr="00E4495F">
              <w:rPr>
                <w:rFonts w:ascii="Calibri" w:hAnsi="Calibri"/>
                <w:sz w:val="22"/>
                <w:szCs w:val="22"/>
              </w:rPr>
              <w:t>wo-piaskowej</w:t>
            </w:r>
          </w:p>
          <w:p w:rsidR="003734EB" w:rsidRPr="00E4495F" w:rsidRDefault="003734EB" w:rsidP="00FA1ED8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L=</w:t>
            </w:r>
            <w:r w:rsidR="00FA1ED8" w:rsidRPr="00E4495F"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vAlign w:val="center"/>
          </w:tcPr>
          <w:p w:rsidR="003734EB" w:rsidRPr="00E4495F" w:rsidRDefault="00FA1ED8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19,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  <w:r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305AD" w:rsidRPr="00E4495F" w:rsidRDefault="006305AD" w:rsidP="0087112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EA37E6" w:rsidRPr="00E4495F" w:rsidRDefault="00EA37E6" w:rsidP="00871125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FA1ED8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19</w:t>
            </w:r>
          </w:p>
        </w:tc>
        <w:tc>
          <w:tcPr>
            <w:tcW w:w="1210" w:type="dxa"/>
            <w:vAlign w:val="center"/>
          </w:tcPr>
          <w:p w:rsidR="00FA1ED8" w:rsidRPr="00E4495F" w:rsidRDefault="00FA1ED8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D-08.01.01</w:t>
            </w:r>
          </w:p>
        </w:tc>
        <w:tc>
          <w:tcPr>
            <w:tcW w:w="4820" w:type="dxa"/>
            <w:vAlign w:val="bottom"/>
          </w:tcPr>
          <w:p w:rsidR="00FA1ED8" w:rsidRPr="00E4495F" w:rsidRDefault="00FA1ED8" w:rsidP="00FA1ED8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Ułożenie krawężników kamiennych przygotowanych wcześniej podczas rozbiórek  na podsypce ceme</w:t>
            </w:r>
            <w:r w:rsidRPr="00E4495F">
              <w:rPr>
                <w:rFonts w:ascii="Calibri" w:hAnsi="Calibri"/>
                <w:sz w:val="22"/>
                <w:szCs w:val="22"/>
              </w:rPr>
              <w:t>n</w:t>
            </w:r>
            <w:r w:rsidRPr="00E4495F">
              <w:rPr>
                <w:rFonts w:ascii="Calibri" w:hAnsi="Calibri"/>
                <w:sz w:val="22"/>
                <w:szCs w:val="22"/>
              </w:rPr>
              <w:t>towo-piaskowej</w:t>
            </w:r>
          </w:p>
          <w:p w:rsidR="00FA1ED8" w:rsidRPr="00E4495F" w:rsidRDefault="00FA1ED8" w:rsidP="00FA1ED8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L=341</w:t>
            </w:r>
          </w:p>
        </w:tc>
        <w:tc>
          <w:tcPr>
            <w:tcW w:w="851" w:type="dxa"/>
            <w:vAlign w:val="center"/>
          </w:tcPr>
          <w:p w:rsidR="00FA1ED8" w:rsidRPr="00E4495F" w:rsidRDefault="00FA1ED8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vAlign w:val="center"/>
          </w:tcPr>
          <w:p w:rsidR="00FA1ED8" w:rsidRPr="00E4495F" w:rsidRDefault="00FA1ED8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341,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  <w:r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A1ED8" w:rsidRPr="00E4495F" w:rsidRDefault="00FA1ED8" w:rsidP="003734EF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FA1ED8" w:rsidRPr="00E4495F" w:rsidRDefault="00FA1ED8" w:rsidP="00871125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20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D-08.01.01</w:t>
            </w:r>
          </w:p>
        </w:tc>
        <w:tc>
          <w:tcPr>
            <w:tcW w:w="4820" w:type="dxa"/>
            <w:vAlign w:val="bottom"/>
          </w:tcPr>
          <w:p w:rsidR="003734EB" w:rsidRPr="00E4495F" w:rsidRDefault="003734EB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Wykonanie ławy</w:t>
            </w:r>
            <w:r w:rsidR="00C428F5" w:rsidRPr="00E4495F">
              <w:rPr>
                <w:rFonts w:ascii="Calibri" w:hAnsi="Calibri"/>
                <w:sz w:val="22"/>
                <w:szCs w:val="22"/>
              </w:rPr>
              <w:t xml:space="preserve"> z betonu C12/15 pod krawężniki, opaski z kostki kamiennej 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i obrzeża </w:t>
            </w:r>
          </w:p>
          <w:p w:rsidR="003734EB" w:rsidRPr="00E4495F" w:rsidRDefault="003734EB" w:rsidP="00C428F5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V=</w:t>
            </w:r>
            <w:r w:rsidR="00C428F5" w:rsidRPr="00E4495F">
              <w:rPr>
                <w:rFonts w:ascii="Calibri" w:hAnsi="Calibri"/>
                <w:sz w:val="22"/>
                <w:szCs w:val="22"/>
              </w:rPr>
              <w:t>(19+341)x0,06+360x0,06+147x0,03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</w:rPr>
              <w:t>³</w:t>
            </w:r>
          </w:p>
        </w:tc>
        <w:tc>
          <w:tcPr>
            <w:tcW w:w="850" w:type="dxa"/>
            <w:vAlign w:val="center"/>
          </w:tcPr>
          <w:p w:rsidR="003734EB" w:rsidRPr="00E4495F" w:rsidRDefault="00C428F5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47,61</w:t>
            </w:r>
          </w:p>
        </w:tc>
        <w:tc>
          <w:tcPr>
            <w:tcW w:w="992" w:type="dxa"/>
          </w:tcPr>
          <w:p w:rsidR="00EA37E6" w:rsidRPr="00E4495F" w:rsidRDefault="00EA37E6" w:rsidP="00892C6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EA37E6" w:rsidRPr="00E4495F" w:rsidRDefault="00EA37E6" w:rsidP="00871125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lastRenderedPageBreak/>
              <w:t>21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D-08.03.01</w:t>
            </w:r>
          </w:p>
        </w:tc>
        <w:tc>
          <w:tcPr>
            <w:tcW w:w="4820" w:type="dxa"/>
            <w:vAlign w:val="bottom"/>
          </w:tcPr>
          <w:p w:rsidR="003734EB" w:rsidRPr="00E4495F" w:rsidRDefault="003734EB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Ustawienie obrzeży betonowych o wymiarach 8x30x100 cm na podsypce cementowo-piaskowej z wypełnieniem spoin zaprawą cementową</w:t>
            </w:r>
          </w:p>
          <w:p w:rsidR="003734EB" w:rsidRPr="00E4495F" w:rsidRDefault="003734EB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L=192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vAlign w:val="center"/>
          </w:tcPr>
          <w:p w:rsidR="003734EB" w:rsidRPr="00E4495F" w:rsidRDefault="00C428F5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147,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  <w:r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A37E6" w:rsidRPr="00E4495F" w:rsidRDefault="00EA37E6" w:rsidP="00892C6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EA37E6" w:rsidRPr="00E4495F" w:rsidRDefault="00EA37E6" w:rsidP="00871125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B1368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22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B1368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D-08.02.0</w:t>
            </w:r>
            <w:r w:rsidR="003A41FB" w:rsidRPr="00E4495F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820" w:type="dxa"/>
            <w:vAlign w:val="bottom"/>
          </w:tcPr>
          <w:p w:rsidR="003734EB" w:rsidRPr="00E4495F" w:rsidRDefault="003734EB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 xml:space="preserve">Wykonanie </w:t>
            </w:r>
            <w:r w:rsidR="003A41FB" w:rsidRPr="00E4495F">
              <w:rPr>
                <w:rFonts w:ascii="Calibri" w:hAnsi="Calibri"/>
                <w:sz w:val="22"/>
                <w:szCs w:val="22"/>
              </w:rPr>
              <w:t>opaski krawężnikowej w chodniku z kostki kamiennej 6-8 cm szerokości 30 cm – 4 rzędy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 – kostka </w:t>
            </w:r>
            <w:r w:rsidR="00D5563F" w:rsidRPr="00E4495F">
              <w:rPr>
                <w:rFonts w:ascii="Calibri" w:hAnsi="Calibri"/>
                <w:sz w:val="22"/>
                <w:szCs w:val="22"/>
              </w:rPr>
              <w:t>kamienna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92C62" w:rsidRPr="00E4495F">
              <w:rPr>
                <w:rFonts w:ascii="Calibri" w:hAnsi="Calibri"/>
                <w:sz w:val="22"/>
                <w:szCs w:val="22"/>
              </w:rPr>
              <w:t xml:space="preserve">6-8 cm - </w:t>
            </w:r>
            <w:r w:rsidRPr="00E4495F">
              <w:rPr>
                <w:rFonts w:ascii="Calibri" w:hAnsi="Calibri"/>
                <w:sz w:val="22"/>
                <w:szCs w:val="22"/>
              </w:rPr>
              <w:t>materiał Inwestora</w:t>
            </w:r>
            <w:r w:rsidR="00D5563F" w:rsidRPr="00E4495F">
              <w:rPr>
                <w:rFonts w:ascii="Calibri" w:hAnsi="Calibri"/>
                <w:sz w:val="22"/>
                <w:szCs w:val="22"/>
              </w:rPr>
              <w:t xml:space="preserve"> do odbioru na bazie Obwodu Drogowego nr 2 w B</w:t>
            </w:r>
            <w:r w:rsidR="00D5563F" w:rsidRPr="00E4495F">
              <w:rPr>
                <w:rFonts w:ascii="Calibri" w:hAnsi="Calibri"/>
                <w:sz w:val="22"/>
                <w:szCs w:val="22"/>
              </w:rPr>
              <w:t>y</w:t>
            </w:r>
            <w:r w:rsidR="00D5563F" w:rsidRPr="00E4495F">
              <w:rPr>
                <w:rFonts w:ascii="Calibri" w:hAnsi="Calibri"/>
                <w:sz w:val="22"/>
                <w:szCs w:val="22"/>
              </w:rPr>
              <w:t>strzycy Kłodzkiej</w:t>
            </w:r>
          </w:p>
          <w:p w:rsidR="003734EB" w:rsidRPr="00E4495F" w:rsidRDefault="003734EB" w:rsidP="00D5563F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F=</w:t>
            </w:r>
            <w:r w:rsidR="00D5563F" w:rsidRPr="00E4495F">
              <w:rPr>
                <w:rFonts w:ascii="Calibri" w:hAnsi="Calibri"/>
                <w:sz w:val="22"/>
                <w:szCs w:val="22"/>
              </w:rPr>
              <w:t>360</w:t>
            </w:r>
            <w:r w:rsidRPr="00E4495F">
              <w:rPr>
                <w:rFonts w:ascii="Calibri" w:hAnsi="Calibri"/>
                <w:sz w:val="22"/>
                <w:szCs w:val="22"/>
              </w:rPr>
              <w:t>,0</w:t>
            </w:r>
            <w:r w:rsidR="00D5563F" w:rsidRPr="00E4495F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B1368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vAlign w:val="center"/>
          </w:tcPr>
          <w:p w:rsidR="003734EB" w:rsidRPr="00E4495F" w:rsidRDefault="00D5563F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360,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  <w:r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A37E6" w:rsidRPr="00E4495F" w:rsidRDefault="00EA37E6" w:rsidP="007F2BBE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EA37E6" w:rsidRPr="00E4495F" w:rsidRDefault="00EA37E6" w:rsidP="00871125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  <w:vAlign w:val="center"/>
          </w:tcPr>
          <w:p w:rsidR="003734EB" w:rsidRPr="00E4495F" w:rsidRDefault="00D5563F" w:rsidP="00B13684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23</w:t>
            </w:r>
          </w:p>
        </w:tc>
        <w:tc>
          <w:tcPr>
            <w:tcW w:w="1210" w:type="dxa"/>
            <w:vAlign w:val="center"/>
          </w:tcPr>
          <w:p w:rsidR="003734EB" w:rsidRPr="00E4495F" w:rsidRDefault="003734EB" w:rsidP="00B1368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D-08.02.02</w:t>
            </w:r>
          </w:p>
        </w:tc>
        <w:tc>
          <w:tcPr>
            <w:tcW w:w="4820" w:type="dxa"/>
            <w:vAlign w:val="bottom"/>
          </w:tcPr>
          <w:p w:rsidR="003734EB" w:rsidRPr="00E4495F" w:rsidRDefault="003734EB" w:rsidP="004C62AB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Wykonanie nawierzchni na chodniku z kostki br</w:t>
            </w:r>
            <w:r w:rsidRPr="00E4495F">
              <w:rPr>
                <w:rFonts w:ascii="Calibri" w:hAnsi="Calibri"/>
                <w:sz w:val="22"/>
                <w:szCs w:val="22"/>
              </w:rPr>
              <w:t>u</w:t>
            </w:r>
            <w:r w:rsidRPr="00E4495F">
              <w:rPr>
                <w:rFonts w:ascii="Calibri" w:hAnsi="Calibri"/>
                <w:sz w:val="22"/>
                <w:szCs w:val="22"/>
              </w:rPr>
              <w:t xml:space="preserve">kowej betonowej o grubości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E4495F">
                <w:rPr>
                  <w:rFonts w:ascii="Calibri" w:hAnsi="Calibri"/>
                  <w:sz w:val="22"/>
                  <w:szCs w:val="22"/>
                </w:rPr>
                <w:t>8 cm</w:t>
              </w:r>
            </w:smartTag>
            <w:r w:rsidRPr="00E4495F">
              <w:rPr>
                <w:rFonts w:ascii="Calibri" w:hAnsi="Calibri"/>
                <w:sz w:val="22"/>
                <w:szCs w:val="22"/>
              </w:rPr>
              <w:t xml:space="preserve"> szarej na podsy</w:t>
            </w:r>
            <w:r w:rsidRPr="00E4495F">
              <w:rPr>
                <w:rFonts w:ascii="Calibri" w:hAnsi="Calibri"/>
                <w:sz w:val="22"/>
                <w:szCs w:val="22"/>
              </w:rPr>
              <w:t>p</w:t>
            </w:r>
            <w:r w:rsidRPr="00E4495F">
              <w:rPr>
                <w:rFonts w:ascii="Calibri" w:hAnsi="Calibri"/>
                <w:sz w:val="22"/>
                <w:szCs w:val="22"/>
              </w:rPr>
              <w:t>ce cementowo-piaskowej z wypełnieniem spoin piaskiem</w:t>
            </w:r>
          </w:p>
          <w:p w:rsidR="003734EB" w:rsidRPr="00E4495F" w:rsidRDefault="003734EB" w:rsidP="00D5563F">
            <w:pPr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F=</w:t>
            </w:r>
            <w:r w:rsidR="00D5563F" w:rsidRPr="00E4495F">
              <w:rPr>
                <w:rFonts w:ascii="Calibri" w:hAnsi="Calibri"/>
                <w:sz w:val="22"/>
                <w:szCs w:val="22"/>
              </w:rPr>
              <w:t>737m2</w:t>
            </w:r>
          </w:p>
        </w:tc>
        <w:tc>
          <w:tcPr>
            <w:tcW w:w="851" w:type="dxa"/>
            <w:vAlign w:val="center"/>
          </w:tcPr>
          <w:p w:rsidR="003734EB" w:rsidRPr="00E4495F" w:rsidRDefault="003734EB" w:rsidP="00B1368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m</w:t>
            </w:r>
            <w:r w:rsidRPr="00E4495F">
              <w:rPr>
                <w:rFonts w:ascii="Calibri" w:hAnsi="Calibri" w:cs="Arial"/>
                <w:sz w:val="22"/>
                <w:szCs w:val="22"/>
              </w:rPr>
              <w:t>²</w:t>
            </w:r>
          </w:p>
        </w:tc>
        <w:tc>
          <w:tcPr>
            <w:tcW w:w="850" w:type="dxa"/>
            <w:vAlign w:val="center"/>
          </w:tcPr>
          <w:p w:rsidR="003734EB" w:rsidRPr="00E4495F" w:rsidRDefault="00D5563F" w:rsidP="001044C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737,</w:t>
            </w:r>
            <w:r w:rsidR="00AE1A21" w:rsidRPr="00E4495F">
              <w:rPr>
                <w:rFonts w:ascii="Calibri" w:hAnsi="Calibri"/>
                <w:sz w:val="22"/>
                <w:szCs w:val="22"/>
              </w:rPr>
              <w:t>0</w:t>
            </w:r>
            <w:r w:rsidRPr="00E4495F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A37E6" w:rsidRPr="00E4495F" w:rsidRDefault="00EA37E6" w:rsidP="00892C6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91" w:type="dxa"/>
          </w:tcPr>
          <w:p w:rsidR="00EA37E6" w:rsidRPr="00E4495F" w:rsidRDefault="00EA37E6" w:rsidP="004C62AB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E1A21" w:rsidRPr="00E4495F" w:rsidTr="00AE1A21">
        <w:trPr>
          <w:cantSplit/>
        </w:trPr>
        <w:tc>
          <w:tcPr>
            <w:tcW w:w="419" w:type="dxa"/>
          </w:tcPr>
          <w:p w:rsidR="003734EB" w:rsidRPr="00E4495F" w:rsidRDefault="003734EB" w:rsidP="0096420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3734EB" w:rsidRPr="00E4495F" w:rsidRDefault="003734EB" w:rsidP="00AE1A2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:rsidR="003734EB" w:rsidRPr="00E4495F" w:rsidRDefault="00AE1A21" w:rsidP="00AE1A21">
            <w:pPr>
              <w:pStyle w:val="Nagwek2"/>
              <w:jc w:val="right"/>
              <w:rPr>
                <w:rFonts w:ascii="Calibri" w:hAnsi="Calibri"/>
                <w:sz w:val="22"/>
                <w:szCs w:val="22"/>
              </w:rPr>
            </w:pPr>
            <w:r w:rsidRPr="00E4495F">
              <w:rPr>
                <w:rFonts w:ascii="Calibri" w:hAnsi="Calibri"/>
                <w:sz w:val="22"/>
                <w:szCs w:val="22"/>
              </w:rPr>
              <w:t>RAZEM</w:t>
            </w:r>
          </w:p>
        </w:tc>
        <w:tc>
          <w:tcPr>
            <w:tcW w:w="851" w:type="dxa"/>
          </w:tcPr>
          <w:p w:rsidR="003734EB" w:rsidRPr="00E4495F" w:rsidRDefault="003734EB" w:rsidP="0096420C">
            <w:pPr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850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992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4495F">
              <w:rPr>
                <w:rFonts w:ascii="Calibri" w:hAnsi="Calibri" w:cs="Arial"/>
                <w:sz w:val="22"/>
                <w:szCs w:val="22"/>
              </w:rPr>
              <w:t>---</w:t>
            </w:r>
          </w:p>
        </w:tc>
        <w:tc>
          <w:tcPr>
            <w:tcW w:w="1291" w:type="dxa"/>
            <w:vAlign w:val="center"/>
          </w:tcPr>
          <w:p w:rsidR="003734EB" w:rsidRPr="00E4495F" w:rsidRDefault="003734EB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E4495F" w:rsidRDefault="00AE1A21" w:rsidP="001044C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3734EB" w:rsidRPr="00E4495F" w:rsidTr="00AE1A21">
        <w:trPr>
          <w:cantSplit/>
        </w:trPr>
        <w:tc>
          <w:tcPr>
            <w:tcW w:w="419" w:type="dxa"/>
          </w:tcPr>
          <w:p w:rsidR="003734EB" w:rsidRPr="00E4495F" w:rsidRDefault="003734EB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6030" w:type="dxa"/>
            <w:gridSpan w:val="2"/>
          </w:tcPr>
          <w:p w:rsidR="003734EB" w:rsidRPr="00E4495F" w:rsidRDefault="003734EB" w:rsidP="00B13684">
            <w:pPr>
              <w:jc w:val="right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4495F">
              <w:rPr>
                <w:rFonts w:ascii="Calibri" w:hAnsi="Calibri" w:cs="Arial"/>
                <w:b/>
                <w:bCs/>
                <w:sz w:val="22"/>
                <w:szCs w:val="22"/>
              </w:rPr>
              <w:t>OGÓŁEM WARTOŚĆ ROBÓT (netto)</w:t>
            </w:r>
          </w:p>
        </w:tc>
        <w:tc>
          <w:tcPr>
            <w:tcW w:w="3984" w:type="dxa"/>
            <w:gridSpan w:val="4"/>
          </w:tcPr>
          <w:p w:rsidR="003734EB" w:rsidRPr="00E4495F" w:rsidRDefault="003734EB" w:rsidP="005A45BB">
            <w:pPr>
              <w:jc w:val="right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A05CC7" w:rsidRPr="003B70DA" w:rsidRDefault="00A05CC7">
      <w:pPr>
        <w:jc w:val="center"/>
        <w:rPr>
          <w:rFonts w:ascii="Calibri" w:hAnsi="Calibri"/>
          <w:sz w:val="20"/>
          <w:szCs w:val="20"/>
        </w:rPr>
      </w:pPr>
    </w:p>
    <w:p w:rsidR="00B3066D" w:rsidRPr="003B70DA" w:rsidRDefault="00B3066D">
      <w:pPr>
        <w:pStyle w:val="Nagwek3"/>
        <w:rPr>
          <w:rFonts w:ascii="Calibri" w:hAnsi="Calibri"/>
          <w:sz w:val="20"/>
          <w:szCs w:val="20"/>
          <w:u w:val="single"/>
        </w:rPr>
      </w:pPr>
      <w:r w:rsidRPr="003B70DA">
        <w:rPr>
          <w:rFonts w:ascii="Calibri" w:hAnsi="Calibri"/>
          <w:sz w:val="20"/>
          <w:szCs w:val="20"/>
          <w:u w:val="single"/>
        </w:rPr>
        <w:t>TABELA ELEMENTÓW SCALONYCH</w:t>
      </w:r>
    </w:p>
    <w:p w:rsidR="002A52F5" w:rsidRPr="003B70DA" w:rsidRDefault="002A52F5" w:rsidP="002A52F5">
      <w:pPr>
        <w:rPr>
          <w:rFonts w:ascii="Calibri" w:hAnsi="Calibri"/>
          <w:sz w:val="20"/>
          <w:szCs w:val="20"/>
        </w:rPr>
      </w:pPr>
    </w:p>
    <w:p w:rsidR="00B3066D" w:rsidRPr="003B70DA" w:rsidRDefault="00B3066D">
      <w:pPr>
        <w:pStyle w:val="Stopka"/>
        <w:tabs>
          <w:tab w:val="clear" w:pos="4536"/>
          <w:tab w:val="clear" w:pos="9072"/>
        </w:tabs>
        <w:rPr>
          <w:rFonts w:ascii="Calibri" w:hAnsi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171"/>
        <w:gridCol w:w="2685"/>
      </w:tblGrid>
      <w:tr w:rsidR="00B3066D" w:rsidRPr="00AE1A21" w:rsidTr="00AE1A21">
        <w:trPr>
          <w:trHeight w:val="545"/>
          <w:jc w:val="center"/>
        </w:trPr>
        <w:tc>
          <w:tcPr>
            <w:tcW w:w="719" w:type="pct"/>
          </w:tcPr>
          <w:p w:rsidR="00B3066D" w:rsidRPr="00AE1A21" w:rsidRDefault="00B3066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E1A21">
              <w:rPr>
                <w:rFonts w:ascii="Calibri" w:hAnsi="Calibri" w:cs="Arial"/>
                <w:b/>
                <w:bCs/>
                <w:sz w:val="22"/>
                <w:szCs w:val="22"/>
              </w:rPr>
              <w:t>OZNACZENIE</w:t>
            </w:r>
          </w:p>
        </w:tc>
        <w:tc>
          <w:tcPr>
            <w:tcW w:w="2983" w:type="pct"/>
          </w:tcPr>
          <w:p w:rsidR="00B3066D" w:rsidRPr="00AE1A21" w:rsidRDefault="00B3066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E1A21">
              <w:rPr>
                <w:rFonts w:ascii="Calibri" w:hAnsi="Calibri" w:cs="Arial"/>
                <w:b/>
                <w:bCs/>
                <w:sz w:val="22"/>
                <w:szCs w:val="22"/>
              </w:rPr>
              <w:t>NAZWA ELEMENTU</w:t>
            </w:r>
          </w:p>
        </w:tc>
        <w:tc>
          <w:tcPr>
            <w:tcW w:w="1298" w:type="pct"/>
          </w:tcPr>
          <w:p w:rsidR="00B3066D" w:rsidRPr="00AE1A21" w:rsidRDefault="00B3066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E1A21">
              <w:rPr>
                <w:rFonts w:ascii="Calibri" w:hAnsi="Calibri" w:cs="Arial"/>
                <w:b/>
                <w:bCs/>
                <w:sz w:val="22"/>
                <w:szCs w:val="22"/>
              </w:rPr>
              <w:t>WARTOŚĆ</w:t>
            </w:r>
          </w:p>
          <w:p w:rsidR="00B3066D" w:rsidRPr="00AE1A21" w:rsidRDefault="00B3066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E1A21">
              <w:rPr>
                <w:rFonts w:ascii="Calibri" w:hAnsi="Calibri" w:cs="Arial"/>
                <w:b/>
                <w:bCs/>
                <w:sz w:val="22"/>
                <w:szCs w:val="22"/>
              </w:rPr>
              <w:t>PLN</w:t>
            </w:r>
          </w:p>
        </w:tc>
      </w:tr>
      <w:tr w:rsidR="00B3066D" w:rsidRPr="00AE1A21" w:rsidTr="00AE1A21">
        <w:trPr>
          <w:jc w:val="center"/>
        </w:trPr>
        <w:tc>
          <w:tcPr>
            <w:tcW w:w="719" w:type="pct"/>
            <w:vAlign w:val="center"/>
          </w:tcPr>
          <w:p w:rsidR="00B3066D" w:rsidRPr="00AE1A21" w:rsidRDefault="00B3066D" w:rsidP="00AE1A21">
            <w:pPr>
              <w:pStyle w:val="Nagwek3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I</w:t>
            </w:r>
          </w:p>
        </w:tc>
        <w:tc>
          <w:tcPr>
            <w:tcW w:w="2983" w:type="pct"/>
            <w:vAlign w:val="center"/>
          </w:tcPr>
          <w:p w:rsidR="00B3066D" w:rsidRPr="00AE1A21" w:rsidRDefault="00B3066D" w:rsidP="00AE1A21">
            <w:pPr>
              <w:pStyle w:val="Nagwek2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ROBOTY PRZYGOTOWAWCZE</w:t>
            </w:r>
            <w:r w:rsidR="00110B35" w:rsidRPr="00AE1A21">
              <w:rPr>
                <w:rFonts w:ascii="Calibri" w:hAnsi="Calibri"/>
                <w:sz w:val="22"/>
                <w:szCs w:val="22"/>
              </w:rPr>
              <w:t xml:space="preserve"> I ROZBIÓRKOWE</w:t>
            </w:r>
          </w:p>
        </w:tc>
        <w:tc>
          <w:tcPr>
            <w:tcW w:w="1298" w:type="pct"/>
          </w:tcPr>
          <w:p w:rsidR="00B3066D" w:rsidRDefault="00B3066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B3066D" w:rsidRPr="00AE1A21" w:rsidTr="00AE1A21">
        <w:trPr>
          <w:jc w:val="center"/>
        </w:trPr>
        <w:tc>
          <w:tcPr>
            <w:tcW w:w="719" w:type="pct"/>
            <w:vAlign w:val="center"/>
          </w:tcPr>
          <w:p w:rsidR="00B3066D" w:rsidRPr="00AE1A21" w:rsidRDefault="00C75473" w:rsidP="00AE1A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E1A21">
              <w:rPr>
                <w:rFonts w:ascii="Calibri" w:hAnsi="Calibri" w:cs="Arial"/>
                <w:b/>
                <w:bCs/>
                <w:sz w:val="22"/>
                <w:szCs w:val="22"/>
              </w:rPr>
              <w:t>I</w:t>
            </w:r>
            <w:r w:rsidR="00A05CC7" w:rsidRPr="00AE1A21">
              <w:rPr>
                <w:rFonts w:ascii="Calibri" w:hAnsi="Calibri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2983" w:type="pct"/>
            <w:vAlign w:val="center"/>
          </w:tcPr>
          <w:p w:rsidR="00B3066D" w:rsidRPr="00AE1A21" w:rsidRDefault="00B3066D" w:rsidP="00AE1A21">
            <w:pPr>
              <w:pStyle w:val="Nagwek3"/>
              <w:jc w:val="left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PODBUDOWY</w:t>
            </w:r>
          </w:p>
        </w:tc>
        <w:tc>
          <w:tcPr>
            <w:tcW w:w="1298" w:type="pct"/>
          </w:tcPr>
          <w:p w:rsidR="00B3066D" w:rsidRDefault="00B3066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EB0B2B" w:rsidRPr="00AE1A21" w:rsidTr="00AE1A21">
        <w:trPr>
          <w:jc w:val="center"/>
        </w:trPr>
        <w:tc>
          <w:tcPr>
            <w:tcW w:w="719" w:type="pct"/>
            <w:vAlign w:val="center"/>
          </w:tcPr>
          <w:p w:rsidR="00EB0B2B" w:rsidRPr="00AE1A21" w:rsidRDefault="00A05CC7" w:rsidP="00AE1A21">
            <w:pPr>
              <w:pStyle w:val="Nagwek3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III</w:t>
            </w:r>
          </w:p>
        </w:tc>
        <w:tc>
          <w:tcPr>
            <w:tcW w:w="2983" w:type="pct"/>
            <w:vAlign w:val="center"/>
          </w:tcPr>
          <w:p w:rsidR="00EB0B2B" w:rsidRPr="00AE1A21" w:rsidRDefault="00EB0B2B" w:rsidP="00AE1A21">
            <w:pPr>
              <w:pStyle w:val="Nagwek3"/>
              <w:jc w:val="left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NAWIERZCHNIA</w:t>
            </w:r>
          </w:p>
        </w:tc>
        <w:tc>
          <w:tcPr>
            <w:tcW w:w="1298" w:type="pct"/>
          </w:tcPr>
          <w:p w:rsidR="00EB0B2B" w:rsidRDefault="00EB0B2B" w:rsidP="0035460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 w:rsidP="0035460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A52F5" w:rsidRPr="00AE1A21" w:rsidTr="00AE1A21">
        <w:trPr>
          <w:jc w:val="center"/>
        </w:trPr>
        <w:tc>
          <w:tcPr>
            <w:tcW w:w="719" w:type="pct"/>
            <w:vAlign w:val="center"/>
          </w:tcPr>
          <w:p w:rsidR="002A52F5" w:rsidRPr="00AE1A21" w:rsidRDefault="00A05CC7" w:rsidP="00AE1A21">
            <w:pPr>
              <w:pStyle w:val="Nagwek3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I</w:t>
            </w:r>
            <w:r w:rsidR="002A52F5" w:rsidRPr="00AE1A21"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983" w:type="pct"/>
            <w:vAlign w:val="center"/>
          </w:tcPr>
          <w:p w:rsidR="002A52F5" w:rsidRPr="00AE1A21" w:rsidRDefault="00EB0B2B" w:rsidP="00AE1A21">
            <w:pPr>
              <w:pStyle w:val="Nagwek3"/>
              <w:jc w:val="left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ROBOTY WYKOŃCZENIOWE</w:t>
            </w:r>
          </w:p>
        </w:tc>
        <w:tc>
          <w:tcPr>
            <w:tcW w:w="1298" w:type="pct"/>
          </w:tcPr>
          <w:p w:rsidR="002A52F5" w:rsidRDefault="002A52F5" w:rsidP="007952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 w:rsidP="007952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A52F5" w:rsidRPr="00AE1A21" w:rsidTr="00AE1A21">
        <w:trPr>
          <w:jc w:val="center"/>
        </w:trPr>
        <w:tc>
          <w:tcPr>
            <w:tcW w:w="719" w:type="pct"/>
            <w:vAlign w:val="center"/>
          </w:tcPr>
          <w:p w:rsidR="002A52F5" w:rsidRPr="00AE1A21" w:rsidRDefault="000B1CAF" w:rsidP="00AE1A21">
            <w:pPr>
              <w:pStyle w:val="Nagwek3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V</w:t>
            </w:r>
          </w:p>
        </w:tc>
        <w:tc>
          <w:tcPr>
            <w:tcW w:w="2983" w:type="pct"/>
            <w:vAlign w:val="center"/>
          </w:tcPr>
          <w:p w:rsidR="002A52F5" w:rsidRPr="00AE1A21" w:rsidRDefault="002A52F5" w:rsidP="00AE1A21">
            <w:pPr>
              <w:pStyle w:val="Nagwek3"/>
              <w:jc w:val="left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OZNAKOWANIE DRÓG I ELEMENTY BEZPIECZEŃSTWA RUCHU DROGOWEGO</w:t>
            </w:r>
          </w:p>
        </w:tc>
        <w:tc>
          <w:tcPr>
            <w:tcW w:w="1298" w:type="pct"/>
          </w:tcPr>
          <w:p w:rsidR="002A52F5" w:rsidRPr="00AE1A21" w:rsidRDefault="002A52F5" w:rsidP="007952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A52F5" w:rsidRPr="00AE1A21" w:rsidTr="00AE1A21">
        <w:trPr>
          <w:jc w:val="center"/>
        </w:trPr>
        <w:tc>
          <w:tcPr>
            <w:tcW w:w="719" w:type="pct"/>
            <w:vAlign w:val="center"/>
          </w:tcPr>
          <w:p w:rsidR="002A52F5" w:rsidRPr="00AE1A21" w:rsidRDefault="000B1CAF" w:rsidP="00AE1A21">
            <w:pPr>
              <w:pStyle w:val="Nagwek3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VI</w:t>
            </w:r>
          </w:p>
        </w:tc>
        <w:tc>
          <w:tcPr>
            <w:tcW w:w="2983" w:type="pct"/>
            <w:vAlign w:val="center"/>
          </w:tcPr>
          <w:p w:rsidR="002A52F5" w:rsidRPr="00AE1A21" w:rsidRDefault="002A52F5" w:rsidP="00AE1A21">
            <w:pPr>
              <w:pStyle w:val="Nagwek3"/>
              <w:jc w:val="left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ELEMENTY ULIC</w:t>
            </w:r>
          </w:p>
        </w:tc>
        <w:tc>
          <w:tcPr>
            <w:tcW w:w="1298" w:type="pct"/>
          </w:tcPr>
          <w:p w:rsidR="002A52F5" w:rsidRDefault="002A52F5" w:rsidP="00892C6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 w:rsidP="00892C6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A52F5" w:rsidRPr="00AE1A21" w:rsidTr="00AE1A21">
        <w:trPr>
          <w:jc w:val="center"/>
        </w:trPr>
        <w:tc>
          <w:tcPr>
            <w:tcW w:w="3702" w:type="pct"/>
            <w:gridSpan w:val="2"/>
            <w:vAlign w:val="center"/>
          </w:tcPr>
          <w:p w:rsidR="002A52F5" w:rsidRPr="00AE1A21" w:rsidRDefault="002A52F5" w:rsidP="00AE1A21">
            <w:pPr>
              <w:pStyle w:val="Nagwek3"/>
              <w:jc w:val="right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RAZEM I –</w:t>
            </w:r>
            <w:r w:rsidR="00A05CC7" w:rsidRPr="00AE1A21">
              <w:rPr>
                <w:rFonts w:ascii="Calibri" w:hAnsi="Calibri"/>
                <w:sz w:val="22"/>
                <w:szCs w:val="22"/>
              </w:rPr>
              <w:t>VI</w:t>
            </w:r>
            <w:r w:rsidRPr="00AE1A21">
              <w:rPr>
                <w:rFonts w:ascii="Calibri" w:hAnsi="Calibri"/>
                <w:sz w:val="22"/>
                <w:szCs w:val="22"/>
              </w:rPr>
              <w:t xml:space="preserve"> (netto)PLN</w:t>
            </w:r>
          </w:p>
        </w:tc>
        <w:tc>
          <w:tcPr>
            <w:tcW w:w="1298" w:type="pct"/>
          </w:tcPr>
          <w:p w:rsidR="002A52F5" w:rsidRDefault="002A52F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A52F5" w:rsidRPr="00AE1A21" w:rsidTr="00AE1A21">
        <w:trPr>
          <w:cantSplit/>
          <w:jc w:val="center"/>
        </w:trPr>
        <w:tc>
          <w:tcPr>
            <w:tcW w:w="3702" w:type="pct"/>
            <w:gridSpan w:val="2"/>
            <w:vAlign w:val="center"/>
          </w:tcPr>
          <w:p w:rsidR="002A52F5" w:rsidRPr="00AE1A21" w:rsidRDefault="002A52F5" w:rsidP="00AE1A21">
            <w:pPr>
              <w:pStyle w:val="Nagwek3"/>
              <w:jc w:val="right"/>
              <w:rPr>
                <w:rFonts w:ascii="Calibri" w:hAnsi="Calibri"/>
                <w:sz w:val="22"/>
                <w:szCs w:val="22"/>
              </w:rPr>
            </w:pPr>
            <w:r w:rsidRPr="00AE1A21">
              <w:rPr>
                <w:rFonts w:ascii="Calibri" w:hAnsi="Calibri"/>
                <w:sz w:val="22"/>
                <w:szCs w:val="22"/>
              </w:rPr>
              <w:t>PODATEK VAT 2</w:t>
            </w:r>
            <w:r w:rsidR="00D83891" w:rsidRPr="00AE1A21">
              <w:rPr>
                <w:rFonts w:ascii="Calibri" w:hAnsi="Calibri"/>
                <w:sz w:val="22"/>
                <w:szCs w:val="22"/>
              </w:rPr>
              <w:t>3</w:t>
            </w:r>
            <w:r w:rsidRPr="00AE1A21">
              <w:rPr>
                <w:rFonts w:ascii="Calibri" w:hAnsi="Calibri"/>
                <w:sz w:val="22"/>
                <w:szCs w:val="22"/>
              </w:rPr>
              <w:t xml:space="preserve"> %</w:t>
            </w:r>
          </w:p>
        </w:tc>
        <w:tc>
          <w:tcPr>
            <w:tcW w:w="1298" w:type="pct"/>
          </w:tcPr>
          <w:p w:rsidR="002A52F5" w:rsidRDefault="002A52F5" w:rsidP="00892C6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 w:rsidP="00892C62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A52F5" w:rsidRPr="00AE1A21" w:rsidTr="00AE1A21">
        <w:trPr>
          <w:cantSplit/>
          <w:jc w:val="center"/>
        </w:trPr>
        <w:tc>
          <w:tcPr>
            <w:tcW w:w="3702" w:type="pct"/>
            <w:gridSpan w:val="2"/>
            <w:vAlign w:val="center"/>
          </w:tcPr>
          <w:p w:rsidR="002A52F5" w:rsidRPr="00AE1A21" w:rsidRDefault="002A52F5" w:rsidP="00AE1A21">
            <w:pPr>
              <w:jc w:val="right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E1A21">
              <w:rPr>
                <w:rFonts w:ascii="Calibri" w:hAnsi="Calibri" w:cs="Arial"/>
                <w:b/>
                <w:bCs/>
                <w:sz w:val="22"/>
                <w:szCs w:val="22"/>
              </w:rPr>
              <w:t>OGÓŁEM (brutto) PLN</w:t>
            </w:r>
          </w:p>
        </w:tc>
        <w:tc>
          <w:tcPr>
            <w:tcW w:w="1298" w:type="pct"/>
          </w:tcPr>
          <w:p w:rsidR="002A52F5" w:rsidRDefault="002A52F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AE1A21" w:rsidRPr="00AE1A21" w:rsidRDefault="00AE1A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B3066D" w:rsidRPr="003B70DA" w:rsidRDefault="00B3066D">
      <w:pPr>
        <w:rPr>
          <w:rFonts w:ascii="Calibri" w:hAnsi="Calibri"/>
          <w:sz w:val="20"/>
          <w:szCs w:val="20"/>
        </w:rPr>
      </w:pPr>
    </w:p>
    <w:p w:rsidR="00B3066D" w:rsidRDefault="00B3066D">
      <w:pPr>
        <w:rPr>
          <w:rFonts w:ascii="Calibri" w:hAnsi="Calibri" w:cs="Arial"/>
          <w:sz w:val="20"/>
          <w:szCs w:val="20"/>
        </w:rPr>
      </w:pPr>
    </w:p>
    <w:p w:rsidR="00AE1A21" w:rsidRPr="003B70DA" w:rsidRDefault="00AE1A21">
      <w:pPr>
        <w:rPr>
          <w:rFonts w:ascii="Calibri" w:hAnsi="Calibri" w:cs="Arial"/>
          <w:sz w:val="20"/>
          <w:szCs w:val="20"/>
        </w:rPr>
      </w:pPr>
    </w:p>
    <w:p w:rsidR="00AE1A21" w:rsidRPr="00E50296" w:rsidRDefault="00AE1A21" w:rsidP="00AE1A2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……………2017</w:t>
      </w:r>
      <w:r w:rsidRPr="00E50296">
        <w:rPr>
          <w:rFonts w:ascii="Calibri" w:hAnsi="Calibri"/>
          <w:lang w:eastAsia="en-US"/>
        </w:rPr>
        <w:t xml:space="preserve"> r.</w:t>
      </w:r>
    </w:p>
    <w:p w:rsidR="00AE1A21" w:rsidRDefault="00AE1A21" w:rsidP="00AE1A2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E1A21" w:rsidRDefault="00AE1A21" w:rsidP="00AE1A2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E1A21" w:rsidRPr="00E50296" w:rsidRDefault="00AE1A21" w:rsidP="00AE1A2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AE1A21" w:rsidRPr="00E50296" w:rsidRDefault="00AE1A21" w:rsidP="00AE1A2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:rsidR="00AE1A21" w:rsidRPr="00E50296" w:rsidRDefault="00AE1A21" w:rsidP="00AE1A2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:rsidR="00AE1A21" w:rsidRDefault="00AE1A21" w:rsidP="00AE1A2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B3066D" w:rsidRDefault="00B3066D" w:rsidP="00E94210">
      <w:pPr>
        <w:jc w:val="right"/>
        <w:rPr>
          <w:rFonts w:ascii="Arial" w:hAnsi="Arial" w:cs="Arial"/>
        </w:rPr>
      </w:pPr>
    </w:p>
    <w:sectPr w:rsidR="00B3066D" w:rsidSect="001D3E75">
      <w:headerReference w:type="default" r:id="rId8"/>
      <w:footerReference w:type="even" r:id="rId9"/>
      <w:footerReference w:type="default" r:id="rId10"/>
      <w:pgSz w:w="11906" w:h="16838"/>
      <w:pgMar w:top="851" w:right="851" w:bottom="851" w:left="85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5D8" w:rsidRDefault="009705D8">
      <w:r>
        <w:separator/>
      </w:r>
    </w:p>
  </w:endnote>
  <w:endnote w:type="continuationSeparator" w:id="0">
    <w:p w:rsidR="009705D8" w:rsidRDefault="0097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BB" w:rsidRDefault="002214BB" w:rsidP="00ED76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4BB" w:rsidRDefault="002214BB" w:rsidP="00ED768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4BB" w:rsidRPr="00E4495F" w:rsidRDefault="002214BB" w:rsidP="00ED768A">
    <w:pPr>
      <w:pStyle w:val="Stopka"/>
      <w:framePr w:wrap="around" w:vAnchor="text" w:hAnchor="margin" w:xAlign="right" w:y="1"/>
      <w:rPr>
        <w:rStyle w:val="Numerstrony"/>
        <w:rFonts w:ascii="Calibri" w:hAnsi="Calibri"/>
        <w:sz w:val="20"/>
        <w:szCs w:val="20"/>
      </w:rPr>
    </w:pPr>
    <w:r w:rsidRPr="00E4495F">
      <w:rPr>
        <w:rStyle w:val="Numerstrony"/>
        <w:rFonts w:ascii="Calibri" w:hAnsi="Calibri"/>
        <w:sz w:val="20"/>
        <w:szCs w:val="20"/>
      </w:rPr>
      <w:fldChar w:fldCharType="begin"/>
    </w:r>
    <w:r w:rsidRPr="00E4495F">
      <w:rPr>
        <w:rStyle w:val="Numerstrony"/>
        <w:rFonts w:ascii="Calibri" w:hAnsi="Calibri"/>
        <w:sz w:val="20"/>
        <w:szCs w:val="20"/>
      </w:rPr>
      <w:instrText xml:space="preserve">PAGE  </w:instrText>
    </w:r>
    <w:r w:rsidRPr="00E4495F">
      <w:rPr>
        <w:rStyle w:val="Numerstrony"/>
        <w:rFonts w:ascii="Calibri" w:hAnsi="Calibri"/>
        <w:sz w:val="20"/>
        <w:szCs w:val="20"/>
      </w:rPr>
      <w:fldChar w:fldCharType="separate"/>
    </w:r>
    <w:r w:rsidR="002D6CA9">
      <w:rPr>
        <w:rStyle w:val="Numerstrony"/>
        <w:rFonts w:ascii="Calibri" w:hAnsi="Calibri"/>
        <w:noProof/>
        <w:sz w:val="20"/>
        <w:szCs w:val="20"/>
      </w:rPr>
      <w:t>1</w:t>
    </w:r>
    <w:r w:rsidRPr="00E4495F">
      <w:rPr>
        <w:rStyle w:val="Numerstrony"/>
        <w:rFonts w:ascii="Calibri" w:hAnsi="Calibri"/>
        <w:sz w:val="20"/>
        <w:szCs w:val="20"/>
      </w:rPr>
      <w:fldChar w:fldCharType="end"/>
    </w:r>
  </w:p>
  <w:p w:rsidR="002214BB" w:rsidRPr="000121A2" w:rsidRDefault="002214BB" w:rsidP="001D3E75">
    <w:pPr>
      <w:pStyle w:val="Stopka"/>
      <w:ind w:right="360"/>
      <w:rPr>
        <w:i/>
        <w:color w:val="0000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5D8" w:rsidRDefault="009705D8">
      <w:r>
        <w:separator/>
      </w:r>
    </w:p>
  </w:footnote>
  <w:footnote w:type="continuationSeparator" w:id="0">
    <w:p w:rsidR="009705D8" w:rsidRDefault="00970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E56" w:rsidRPr="001D3E75" w:rsidRDefault="006C0E56" w:rsidP="006C0E56">
    <w:pPr>
      <w:keepNext/>
      <w:suppressAutoHyphens/>
      <w:spacing w:line="276" w:lineRule="auto"/>
      <w:outlineLvl w:val="1"/>
      <w:rPr>
        <w:rFonts w:ascii="Calibri" w:hAnsi="Calibri"/>
        <w:iCs/>
        <w:sz w:val="20"/>
        <w:szCs w:val="20"/>
      </w:rPr>
    </w:pPr>
    <w:r w:rsidRPr="001D3E75">
      <w:rPr>
        <w:rFonts w:ascii="Calibri" w:hAnsi="Calibri"/>
        <w:iCs/>
        <w:sz w:val="20"/>
        <w:szCs w:val="20"/>
      </w:rPr>
      <w:t>Z</w:t>
    </w:r>
    <w:r w:rsidR="00570F87" w:rsidRPr="001D3E75">
      <w:rPr>
        <w:rFonts w:ascii="Calibri" w:hAnsi="Calibri"/>
        <w:iCs/>
        <w:sz w:val="20"/>
        <w:szCs w:val="20"/>
      </w:rPr>
      <w:t xml:space="preserve">ałącznik nr </w:t>
    </w:r>
    <w:r w:rsidR="00E76295">
      <w:rPr>
        <w:rFonts w:ascii="Calibri" w:hAnsi="Calibri"/>
        <w:iCs/>
        <w:sz w:val="20"/>
        <w:szCs w:val="20"/>
      </w:rPr>
      <w:t>5</w:t>
    </w:r>
    <w:r w:rsidR="00461D87">
      <w:rPr>
        <w:rFonts w:ascii="Calibri" w:hAnsi="Calibri"/>
        <w:iCs/>
        <w:sz w:val="20"/>
        <w:szCs w:val="20"/>
      </w:rPr>
      <w:t xml:space="preserve"> - </w:t>
    </w:r>
    <w:r w:rsidR="001D3E75" w:rsidRPr="001D3E75">
      <w:rPr>
        <w:rFonts w:ascii="Calibri" w:hAnsi="Calibri"/>
        <w:iCs/>
        <w:sz w:val="20"/>
        <w:szCs w:val="20"/>
      </w:rPr>
      <w:t>kosztorys ofertowy</w:t>
    </w:r>
  </w:p>
  <w:p w:rsidR="002214BB" w:rsidRPr="006C0E56" w:rsidRDefault="006C0E56" w:rsidP="006C0E56">
    <w:pPr>
      <w:tabs>
        <w:tab w:val="left" w:pos="3165"/>
      </w:tabs>
      <w:spacing w:line="276" w:lineRule="auto"/>
      <w:rPr>
        <w:rFonts w:ascii="Calibri" w:eastAsia="Calibri" w:hAnsi="Calibri"/>
        <w:i/>
        <w:sz w:val="20"/>
        <w:szCs w:val="20"/>
        <w:lang w:val="cs-CZ" w:eastAsia="en-US"/>
      </w:rPr>
    </w:pPr>
    <w:r w:rsidRPr="001D3E75">
      <w:rPr>
        <w:rFonts w:ascii="Calibri" w:eastAsia="Calibri" w:hAnsi="Calibri"/>
        <w:sz w:val="20"/>
        <w:szCs w:val="20"/>
        <w:lang w:val="cs-CZ" w:eastAsia="en-US"/>
      </w:rPr>
      <w:t>nr sprawy ZDP.2020/AZ/57/2017</w:t>
    </w:r>
    <w:r w:rsidRPr="006C0E56">
      <w:rPr>
        <w:rFonts w:ascii="Calibri" w:eastAsia="Calibri" w:hAnsi="Calibri"/>
        <w:i/>
        <w:sz w:val="20"/>
        <w:szCs w:val="20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1C70"/>
    <w:multiLevelType w:val="hybridMultilevel"/>
    <w:tmpl w:val="B010D2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B1180"/>
    <w:multiLevelType w:val="hybridMultilevel"/>
    <w:tmpl w:val="3CB8AE24"/>
    <w:lvl w:ilvl="0" w:tplc="041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>
    <w:nsid w:val="0CBC295E"/>
    <w:multiLevelType w:val="hybridMultilevel"/>
    <w:tmpl w:val="4690561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D3B30AF"/>
    <w:multiLevelType w:val="hybridMultilevel"/>
    <w:tmpl w:val="B61A8A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E345BC"/>
    <w:multiLevelType w:val="hybridMultilevel"/>
    <w:tmpl w:val="2CBCB22E"/>
    <w:lvl w:ilvl="0" w:tplc="5412B9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7B3E61"/>
    <w:multiLevelType w:val="hybridMultilevel"/>
    <w:tmpl w:val="AA4EEB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1333F7"/>
    <w:multiLevelType w:val="hybridMultilevel"/>
    <w:tmpl w:val="534C15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A87607"/>
    <w:multiLevelType w:val="hybridMultilevel"/>
    <w:tmpl w:val="1F100FEC"/>
    <w:lvl w:ilvl="0" w:tplc="4C70EE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D2523CE"/>
    <w:multiLevelType w:val="hybridMultilevel"/>
    <w:tmpl w:val="805CCD6A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214E6"/>
    <w:multiLevelType w:val="hybridMultilevel"/>
    <w:tmpl w:val="F7D0A626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416CA8"/>
    <w:multiLevelType w:val="hybridMultilevel"/>
    <w:tmpl w:val="76FAB7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D5692D"/>
    <w:multiLevelType w:val="hybridMultilevel"/>
    <w:tmpl w:val="AFA8532E"/>
    <w:lvl w:ilvl="0" w:tplc="2CECBD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A087779"/>
    <w:multiLevelType w:val="hybridMultilevel"/>
    <w:tmpl w:val="6F1AD8F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43F43313"/>
    <w:multiLevelType w:val="hybridMultilevel"/>
    <w:tmpl w:val="71B472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4F3D4D"/>
    <w:multiLevelType w:val="hybridMultilevel"/>
    <w:tmpl w:val="8814C8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6EAC4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9B12DF"/>
    <w:multiLevelType w:val="hybridMultilevel"/>
    <w:tmpl w:val="45343F4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57440CC1"/>
    <w:multiLevelType w:val="hybridMultilevel"/>
    <w:tmpl w:val="639A8B46"/>
    <w:lvl w:ilvl="0" w:tplc="FE5000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9CD4ACC"/>
    <w:multiLevelType w:val="hybridMultilevel"/>
    <w:tmpl w:val="E3B64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DE5E12"/>
    <w:multiLevelType w:val="hybridMultilevel"/>
    <w:tmpl w:val="8B501F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7C34BE"/>
    <w:multiLevelType w:val="hybridMultilevel"/>
    <w:tmpl w:val="593E1F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55700B"/>
    <w:multiLevelType w:val="hybridMultilevel"/>
    <w:tmpl w:val="6472E78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>
    <w:nsid w:val="749A0542"/>
    <w:multiLevelType w:val="hybridMultilevel"/>
    <w:tmpl w:val="FF8087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712EB1"/>
    <w:multiLevelType w:val="hybridMultilevel"/>
    <w:tmpl w:val="2594F456"/>
    <w:lvl w:ilvl="0" w:tplc="64DCD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16A66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20"/>
  </w:num>
  <w:num w:numId="4">
    <w:abstractNumId w:val="19"/>
  </w:num>
  <w:num w:numId="5">
    <w:abstractNumId w:val="10"/>
  </w:num>
  <w:num w:numId="6">
    <w:abstractNumId w:val="2"/>
  </w:num>
  <w:num w:numId="7">
    <w:abstractNumId w:val="15"/>
  </w:num>
  <w:num w:numId="8">
    <w:abstractNumId w:val="21"/>
  </w:num>
  <w:num w:numId="9">
    <w:abstractNumId w:val="18"/>
  </w:num>
  <w:num w:numId="10">
    <w:abstractNumId w:val="1"/>
  </w:num>
  <w:num w:numId="11">
    <w:abstractNumId w:val="14"/>
  </w:num>
  <w:num w:numId="12">
    <w:abstractNumId w:val="12"/>
  </w:num>
  <w:num w:numId="13">
    <w:abstractNumId w:val="22"/>
  </w:num>
  <w:num w:numId="14">
    <w:abstractNumId w:val="0"/>
  </w:num>
  <w:num w:numId="15">
    <w:abstractNumId w:val="16"/>
  </w:num>
  <w:num w:numId="16">
    <w:abstractNumId w:val="11"/>
  </w:num>
  <w:num w:numId="17">
    <w:abstractNumId w:val="7"/>
  </w:num>
  <w:num w:numId="18">
    <w:abstractNumId w:val="17"/>
  </w:num>
  <w:num w:numId="19">
    <w:abstractNumId w:val="8"/>
  </w:num>
  <w:num w:numId="20">
    <w:abstractNumId w:val="13"/>
  </w:num>
  <w:num w:numId="21">
    <w:abstractNumId w:val="5"/>
  </w:num>
  <w:num w:numId="22">
    <w:abstractNumId w:val="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"/>
  </w:num>
  <w:num w:numId="26">
    <w:abstractNumId w:val="3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rawingGridHorizontalSpacing w:val="9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278"/>
    <w:rsid w:val="00001FEA"/>
    <w:rsid w:val="000121A2"/>
    <w:rsid w:val="0003784C"/>
    <w:rsid w:val="000545DD"/>
    <w:rsid w:val="000645C0"/>
    <w:rsid w:val="0007288D"/>
    <w:rsid w:val="00074559"/>
    <w:rsid w:val="00074B7D"/>
    <w:rsid w:val="0007686E"/>
    <w:rsid w:val="00077845"/>
    <w:rsid w:val="000809EC"/>
    <w:rsid w:val="000859E9"/>
    <w:rsid w:val="0008737E"/>
    <w:rsid w:val="00090E2F"/>
    <w:rsid w:val="00091829"/>
    <w:rsid w:val="00092880"/>
    <w:rsid w:val="00094A89"/>
    <w:rsid w:val="000B0973"/>
    <w:rsid w:val="000B1CAF"/>
    <w:rsid w:val="000C4154"/>
    <w:rsid w:val="000C5D79"/>
    <w:rsid w:val="000C678D"/>
    <w:rsid w:val="000D7EDB"/>
    <w:rsid w:val="000E02A6"/>
    <w:rsid w:val="000E0E4B"/>
    <w:rsid w:val="000E223C"/>
    <w:rsid w:val="000E65BF"/>
    <w:rsid w:val="000E7CC3"/>
    <w:rsid w:val="000F1E8F"/>
    <w:rsid w:val="000F680D"/>
    <w:rsid w:val="000F74D9"/>
    <w:rsid w:val="001044C0"/>
    <w:rsid w:val="001046C5"/>
    <w:rsid w:val="001046D9"/>
    <w:rsid w:val="00110B35"/>
    <w:rsid w:val="0012178C"/>
    <w:rsid w:val="00123108"/>
    <w:rsid w:val="001257F0"/>
    <w:rsid w:val="00127EF8"/>
    <w:rsid w:val="001328F2"/>
    <w:rsid w:val="001421C0"/>
    <w:rsid w:val="00150C35"/>
    <w:rsid w:val="001525C6"/>
    <w:rsid w:val="00165B44"/>
    <w:rsid w:val="001732A9"/>
    <w:rsid w:val="001742A3"/>
    <w:rsid w:val="0019363F"/>
    <w:rsid w:val="001A3050"/>
    <w:rsid w:val="001A5B8C"/>
    <w:rsid w:val="001A60E6"/>
    <w:rsid w:val="001A667E"/>
    <w:rsid w:val="001B1F1D"/>
    <w:rsid w:val="001B5EEB"/>
    <w:rsid w:val="001B65D5"/>
    <w:rsid w:val="001C0137"/>
    <w:rsid w:val="001C1A46"/>
    <w:rsid w:val="001C2677"/>
    <w:rsid w:val="001D3E75"/>
    <w:rsid w:val="001D6982"/>
    <w:rsid w:val="001D7534"/>
    <w:rsid w:val="001F34C9"/>
    <w:rsid w:val="001F59DB"/>
    <w:rsid w:val="00203297"/>
    <w:rsid w:val="002066FA"/>
    <w:rsid w:val="00207279"/>
    <w:rsid w:val="00207FE2"/>
    <w:rsid w:val="002170D8"/>
    <w:rsid w:val="002214BB"/>
    <w:rsid w:val="00223D39"/>
    <w:rsid w:val="00224C3C"/>
    <w:rsid w:val="0022618D"/>
    <w:rsid w:val="00234A59"/>
    <w:rsid w:val="002433B3"/>
    <w:rsid w:val="00247AE4"/>
    <w:rsid w:val="00247EE4"/>
    <w:rsid w:val="002504C9"/>
    <w:rsid w:val="002518E6"/>
    <w:rsid w:val="002600A1"/>
    <w:rsid w:val="00262F9B"/>
    <w:rsid w:val="00271397"/>
    <w:rsid w:val="00277F3B"/>
    <w:rsid w:val="00282BD7"/>
    <w:rsid w:val="0028448C"/>
    <w:rsid w:val="0029406F"/>
    <w:rsid w:val="002A52F5"/>
    <w:rsid w:val="002A7956"/>
    <w:rsid w:val="002B1043"/>
    <w:rsid w:val="002B41EF"/>
    <w:rsid w:val="002B64FA"/>
    <w:rsid w:val="002B650D"/>
    <w:rsid w:val="002C0F04"/>
    <w:rsid w:val="002C7D11"/>
    <w:rsid w:val="002D6CA9"/>
    <w:rsid w:val="002E21A9"/>
    <w:rsid w:val="002E44DB"/>
    <w:rsid w:val="002F0F52"/>
    <w:rsid w:val="002F2298"/>
    <w:rsid w:val="0030769A"/>
    <w:rsid w:val="003125AD"/>
    <w:rsid w:val="00315117"/>
    <w:rsid w:val="0032145E"/>
    <w:rsid w:val="0032283A"/>
    <w:rsid w:val="003265E4"/>
    <w:rsid w:val="00331003"/>
    <w:rsid w:val="00343911"/>
    <w:rsid w:val="00347B66"/>
    <w:rsid w:val="00354607"/>
    <w:rsid w:val="00354728"/>
    <w:rsid w:val="003616A2"/>
    <w:rsid w:val="0036238B"/>
    <w:rsid w:val="003730F6"/>
    <w:rsid w:val="003734EB"/>
    <w:rsid w:val="003734EF"/>
    <w:rsid w:val="003755F0"/>
    <w:rsid w:val="00381E84"/>
    <w:rsid w:val="003A41FB"/>
    <w:rsid w:val="003B5123"/>
    <w:rsid w:val="003B70DA"/>
    <w:rsid w:val="003D1013"/>
    <w:rsid w:val="003D1664"/>
    <w:rsid w:val="003D42A3"/>
    <w:rsid w:val="003D5F38"/>
    <w:rsid w:val="003D73D6"/>
    <w:rsid w:val="003E2D62"/>
    <w:rsid w:val="003E451A"/>
    <w:rsid w:val="00400967"/>
    <w:rsid w:val="004021E2"/>
    <w:rsid w:val="00417E2E"/>
    <w:rsid w:val="00427F1F"/>
    <w:rsid w:val="00430B73"/>
    <w:rsid w:val="004355DA"/>
    <w:rsid w:val="00445400"/>
    <w:rsid w:val="0045192A"/>
    <w:rsid w:val="004559D7"/>
    <w:rsid w:val="00455BA2"/>
    <w:rsid w:val="004606C5"/>
    <w:rsid w:val="00460747"/>
    <w:rsid w:val="00461489"/>
    <w:rsid w:val="00461D87"/>
    <w:rsid w:val="0046530D"/>
    <w:rsid w:val="00474FA5"/>
    <w:rsid w:val="0047569B"/>
    <w:rsid w:val="00490FA0"/>
    <w:rsid w:val="00492E69"/>
    <w:rsid w:val="00496533"/>
    <w:rsid w:val="004A4D1C"/>
    <w:rsid w:val="004B190B"/>
    <w:rsid w:val="004B2B8F"/>
    <w:rsid w:val="004B3C78"/>
    <w:rsid w:val="004B507B"/>
    <w:rsid w:val="004B5C59"/>
    <w:rsid w:val="004C62AB"/>
    <w:rsid w:val="004C7496"/>
    <w:rsid w:val="004D2184"/>
    <w:rsid w:val="004D326E"/>
    <w:rsid w:val="004D60AF"/>
    <w:rsid w:val="004D7DCC"/>
    <w:rsid w:val="004E0B47"/>
    <w:rsid w:val="004E1CDD"/>
    <w:rsid w:val="004E2585"/>
    <w:rsid w:val="004E5C29"/>
    <w:rsid w:val="004E7665"/>
    <w:rsid w:val="004E7B5E"/>
    <w:rsid w:val="004F77CE"/>
    <w:rsid w:val="00501D2E"/>
    <w:rsid w:val="00511A7C"/>
    <w:rsid w:val="00511BE6"/>
    <w:rsid w:val="00526D1D"/>
    <w:rsid w:val="00533ABC"/>
    <w:rsid w:val="00536045"/>
    <w:rsid w:val="00564B34"/>
    <w:rsid w:val="00564D98"/>
    <w:rsid w:val="00567F1B"/>
    <w:rsid w:val="0057018C"/>
    <w:rsid w:val="00570F87"/>
    <w:rsid w:val="00573209"/>
    <w:rsid w:val="00582CFD"/>
    <w:rsid w:val="0058704B"/>
    <w:rsid w:val="00593AF3"/>
    <w:rsid w:val="005971F9"/>
    <w:rsid w:val="00597F54"/>
    <w:rsid w:val="005A45BB"/>
    <w:rsid w:val="005A548B"/>
    <w:rsid w:val="005A7D7D"/>
    <w:rsid w:val="005B5BD0"/>
    <w:rsid w:val="005B6DB3"/>
    <w:rsid w:val="005C4FB0"/>
    <w:rsid w:val="005C7D6D"/>
    <w:rsid w:val="005C7DF9"/>
    <w:rsid w:val="005E4FC2"/>
    <w:rsid w:val="006038D5"/>
    <w:rsid w:val="00625144"/>
    <w:rsid w:val="00625A08"/>
    <w:rsid w:val="006305AD"/>
    <w:rsid w:val="00653C8C"/>
    <w:rsid w:val="00657786"/>
    <w:rsid w:val="00662D92"/>
    <w:rsid w:val="006679DD"/>
    <w:rsid w:val="00681540"/>
    <w:rsid w:val="00681885"/>
    <w:rsid w:val="00686147"/>
    <w:rsid w:val="0069562D"/>
    <w:rsid w:val="006968CB"/>
    <w:rsid w:val="006A4851"/>
    <w:rsid w:val="006A5077"/>
    <w:rsid w:val="006A755A"/>
    <w:rsid w:val="006B2691"/>
    <w:rsid w:val="006B63CE"/>
    <w:rsid w:val="006C0E56"/>
    <w:rsid w:val="006D0A66"/>
    <w:rsid w:val="006E1A3E"/>
    <w:rsid w:val="006E42BD"/>
    <w:rsid w:val="006E4A5F"/>
    <w:rsid w:val="006E7A3B"/>
    <w:rsid w:val="00711049"/>
    <w:rsid w:val="00711963"/>
    <w:rsid w:val="0072196F"/>
    <w:rsid w:val="00727A26"/>
    <w:rsid w:val="00727ECB"/>
    <w:rsid w:val="00742B8C"/>
    <w:rsid w:val="00747D1A"/>
    <w:rsid w:val="00761611"/>
    <w:rsid w:val="00766712"/>
    <w:rsid w:val="00766790"/>
    <w:rsid w:val="00771C90"/>
    <w:rsid w:val="00776AA3"/>
    <w:rsid w:val="00787853"/>
    <w:rsid w:val="007905DA"/>
    <w:rsid w:val="0079529D"/>
    <w:rsid w:val="00797669"/>
    <w:rsid w:val="007A09BE"/>
    <w:rsid w:val="007A1ABC"/>
    <w:rsid w:val="007A4992"/>
    <w:rsid w:val="007A5FF9"/>
    <w:rsid w:val="007D0DBC"/>
    <w:rsid w:val="007D5BA6"/>
    <w:rsid w:val="007E0E31"/>
    <w:rsid w:val="007F2BBE"/>
    <w:rsid w:val="007F4183"/>
    <w:rsid w:val="00803CD8"/>
    <w:rsid w:val="008119FF"/>
    <w:rsid w:val="0081579C"/>
    <w:rsid w:val="00815D28"/>
    <w:rsid w:val="00821C07"/>
    <w:rsid w:val="00825E8C"/>
    <w:rsid w:val="00825FAC"/>
    <w:rsid w:val="0083201C"/>
    <w:rsid w:val="00834CC7"/>
    <w:rsid w:val="00850D2A"/>
    <w:rsid w:val="0085788A"/>
    <w:rsid w:val="00862F3D"/>
    <w:rsid w:val="008700DB"/>
    <w:rsid w:val="00871125"/>
    <w:rsid w:val="00872472"/>
    <w:rsid w:val="00881675"/>
    <w:rsid w:val="00881D7C"/>
    <w:rsid w:val="00892C62"/>
    <w:rsid w:val="008A2382"/>
    <w:rsid w:val="008B2FE7"/>
    <w:rsid w:val="008B50C5"/>
    <w:rsid w:val="008C0772"/>
    <w:rsid w:val="008C5312"/>
    <w:rsid w:val="008C6E92"/>
    <w:rsid w:val="008D2AB4"/>
    <w:rsid w:val="008E03D9"/>
    <w:rsid w:val="008E7C03"/>
    <w:rsid w:val="008F1391"/>
    <w:rsid w:val="008F2FE2"/>
    <w:rsid w:val="00900A2B"/>
    <w:rsid w:val="00901696"/>
    <w:rsid w:val="009049B4"/>
    <w:rsid w:val="00906329"/>
    <w:rsid w:val="0091059A"/>
    <w:rsid w:val="00917320"/>
    <w:rsid w:val="00932DAF"/>
    <w:rsid w:val="009414FC"/>
    <w:rsid w:val="0094671A"/>
    <w:rsid w:val="00956525"/>
    <w:rsid w:val="0096015E"/>
    <w:rsid w:val="0096420C"/>
    <w:rsid w:val="009705D8"/>
    <w:rsid w:val="00970CBA"/>
    <w:rsid w:val="0098456C"/>
    <w:rsid w:val="009954F5"/>
    <w:rsid w:val="009A5EEC"/>
    <w:rsid w:val="009B227C"/>
    <w:rsid w:val="009B6E0D"/>
    <w:rsid w:val="009C00E1"/>
    <w:rsid w:val="009C1DE1"/>
    <w:rsid w:val="009C4F16"/>
    <w:rsid w:val="009C61FE"/>
    <w:rsid w:val="009D06E8"/>
    <w:rsid w:val="009D0B1A"/>
    <w:rsid w:val="009D1E1D"/>
    <w:rsid w:val="009D2E13"/>
    <w:rsid w:val="009D3480"/>
    <w:rsid w:val="009D3614"/>
    <w:rsid w:val="009E0F57"/>
    <w:rsid w:val="009F31A1"/>
    <w:rsid w:val="00A02A0F"/>
    <w:rsid w:val="00A05CC7"/>
    <w:rsid w:val="00A067E0"/>
    <w:rsid w:val="00A1795D"/>
    <w:rsid w:val="00A2557F"/>
    <w:rsid w:val="00A33DBA"/>
    <w:rsid w:val="00A36E95"/>
    <w:rsid w:val="00A4421A"/>
    <w:rsid w:val="00A4453D"/>
    <w:rsid w:val="00A52245"/>
    <w:rsid w:val="00A576B8"/>
    <w:rsid w:val="00A7780D"/>
    <w:rsid w:val="00A810E5"/>
    <w:rsid w:val="00A85347"/>
    <w:rsid w:val="00A85719"/>
    <w:rsid w:val="00A8784F"/>
    <w:rsid w:val="00A95348"/>
    <w:rsid w:val="00A96DCE"/>
    <w:rsid w:val="00AA0B8E"/>
    <w:rsid w:val="00AA483A"/>
    <w:rsid w:val="00AA69DA"/>
    <w:rsid w:val="00AB10CF"/>
    <w:rsid w:val="00AB6426"/>
    <w:rsid w:val="00AB6A98"/>
    <w:rsid w:val="00AB6E7A"/>
    <w:rsid w:val="00AB740A"/>
    <w:rsid w:val="00AC2E28"/>
    <w:rsid w:val="00AC36A4"/>
    <w:rsid w:val="00AC430F"/>
    <w:rsid w:val="00AC4CC3"/>
    <w:rsid w:val="00AC4D98"/>
    <w:rsid w:val="00AD1400"/>
    <w:rsid w:val="00AD3E08"/>
    <w:rsid w:val="00AD4BC3"/>
    <w:rsid w:val="00AD4D5F"/>
    <w:rsid w:val="00AD7B15"/>
    <w:rsid w:val="00AE1A21"/>
    <w:rsid w:val="00AE3171"/>
    <w:rsid w:val="00AF00DA"/>
    <w:rsid w:val="00AF16B0"/>
    <w:rsid w:val="00AF581F"/>
    <w:rsid w:val="00B06180"/>
    <w:rsid w:val="00B06854"/>
    <w:rsid w:val="00B10DEC"/>
    <w:rsid w:val="00B11AD3"/>
    <w:rsid w:val="00B1210D"/>
    <w:rsid w:val="00B13684"/>
    <w:rsid w:val="00B27278"/>
    <w:rsid w:val="00B27C52"/>
    <w:rsid w:val="00B3066D"/>
    <w:rsid w:val="00B45A17"/>
    <w:rsid w:val="00B561B0"/>
    <w:rsid w:val="00B576F7"/>
    <w:rsid w:val="00B57E50"/>
    <w:rsid w:val="00B60959"/>
    <w:rsid w:val="00B67C25"/>
    <w:rsid w:val="00B74505"/>
    <w:rsid w:val="00B745D3"/>
    <w:rsid w:val="00B76B53"/>
    <w:rsid w:val="00B83EBD"/>
    <w:rsid w:val="00B8421C"/>
    <w:rsid w:val="00B94177"/>
    <w:rsid w:val="00BA0A7C"/>
    <w:rsid w:val="00BA0B87"/>
    <w:rsid w:val="00BB2B3C"/>
    <w:rsid w:val="00BB2E6A"/>
    <w:rsid w:val="00BB717B"/>
    <w:rsid w:val="00BC7DA7"/>
    <w:rsid w:val="00BD16E5"/>
    <w:rsid w:val="00BD27BB"/>
    <w:rsid w:val="00BD29C8"/>
    <w:rsid w:val="00BD32A8"/>
    <w:rsid w:val="00BE7524"/>
    <w:rsid w:val="00BF0EBA"/>
    <w:rsid w:val="00BF320D"/>
    <w:rsid w:val="00C00D05"/>
    <w:rsid w:val="00C068FF"/>
    <w:rsid w:val="00C11E28"/>
    <w:rsid w:val="00C16268"/>
    <w:rsid w:val="00C169C6"/>
    <w:rsid w:val="00C216AD"/>
    <w:rsid w:val="00C225DB"/>
    <w:rsid w:val="00C23DD8"/>
    <w:rsid w:val="00C428F5"/>
    <w:rsid w:val="00C45F07"/>
    <w:rsid w:val="00C46ECC"/>
    <w:rsid w:val="00C5356D"/>
    <w:rsid w:val="00C53973"/>
    <w:rsid w:val="00C55CC7"/>
    <w:rsid w:val="00C55EFF"/>
    <w:rsid w:val="00C66A52"/>
    <w:rsid w:val="00C67B02"/>
    <w:rsid w:val="00C74057"/>
    <w:rsid w:val="00C75473"/>
    <w:rsid w:val="00C85E7A"/>
    <w:rsid w:val="00C9049B"/>
    <w:rsid w:val="00CA0F2E"/>
    <w:rsid w:val="00CA23F7"/>
    <w:rsid w:val="00CA3891"/>
    <w:rsid w:val="00CA3F35"/>
    <w:rsid w:val="00CA5351"/>
    <w:rsid w:val="00CA5CE8"/>
    <w:rsid w:val="00CC3ECB"/>
    <w:rsid w:val="00CC455A"/>
    <w:rsid w:val="00CD29F2"/>
    <w:rsid w:val="00CD3CFC"/>
    <w:rsid w:val="00D04F16"/>
    <w:rsid w:val="00D10604"/>
    <w:rsid w:val="00D1567D"/>
    <w:rsid w:val="00D175FE"/>
    <w:rsid w:val="00D225C2"/>
    <w:rsid w:val="00D22B0A"/>
    <w:rsid w:val="00D30DF7"/>
    <w:rsid w:val="00D314C9"/>
    <w:rsid w:val="00D420E9"/>
    <w:rsid w:val="00D436CF"/>
    <w:rsid w:val="00D508F4"/>
    <w:rsid w:val="00D51E86"/>
    <w:rsid w:val="00D5563F"/>
    <w:rsid w:val="00D56855"/>
    <w:rsid w:val="00D60382"/>
    <w:rsid w:val="00D62123"/>
    <w:rsid w:val="00D703EB"/>
    <w:rsid w:val="00D8194C"/>
    <w:rsid w:val="00D83891"/>
    <w:rsid w:val="00D83C0B"/>
    <w:rsid w:val="00D917CD"/>
    <w:rsid w:val="00D92CC9"/>
    <w:rsid w:val="00D9758B"/>
    <w:rsid w:val="00DB67D5"/>
    <w:rsid w:val="00DC1810"/>
    <w:rsid w:val="00DC45C1"/>
    <w:rsid w:val="00DC468A"/>
    <w:rsid w:val="00DC4C7C"/>
    <w:rsid w:val="00DC6D47"/>
    <w:rsid w:val="00DD0CC7"/>
    <w:rsid w:val="00DD2DAE"/>
    <w:rsid w:val="00DD6658"/>
    <w:rsid w:val="00DE5E46"/>
    <w:rsid w:val="00DE76C3"/>
    <w:rsid w:val="00DF0FA4"/>
    <w:rsid w:val="00DF25B5"/>
    <w:rsid w:val="00DF470B"/>
    <w:rsid w:val="00DF53F2"/>
    <w:rsid w:val="00DF5A0B"/>
    <w:rsid w:val="00E01297"/>
    <w:rsid w:val="00E108CC"/>
    <w:rsid w:val="00E13A04"/>
    <w:rsid w:val="00E24A11"/>
    <w:rsid w:val="00E3710E"/>
    <w:rsid w:val="00E3711F"/>
    <w:rsid w:val="00E4495F"/>
    <w:rsid w:val="00E5124D"/>
    <w:rsid w:val="00E51B7F"/>
    <w:rsid w:val="00E54463"/>
    <w:rsid w:val="00E56EAA"/>
    <w:rsid w:val="00E56F01"/>
    <w:rsid w:val="00E66120"/>
    <w:rsid w:val="00E66629"/>
    <w:rsid w:val="00E73A81"/>
    <w:rsid w:val="00E76295"/>
    <w:rsid w:val="00E85BDA"/>
    <w:rsid w:val="00E94210"/>
    <w:rsid w:val="00E94318"/>
    <w:rsid w:val="00E97F26"/>
    <w:rsid w:val="00EA37E6"/>
    <w:rsid w:val="00EA6F33"/>
    <w:rsid w:val="00EA732C"/>
    <w:rsid w:val="00EB0B2B"/>
    <w:rsid w:val="00EB1599"/>
    <w:rsid w:val="00EC1859"/>
    <w:rsid w:val="00ED768A"/>
    <w:rsid w:val="00EE3969"/>
    <w:rsid w:val="00EE3D19"/>
    <w:rsid w:val="00EE5E84"/>
    <w:rsid w:val="00EE6308"/>
    <w:rsid w:val="00EE7A2E"/>
    <w:rsid w:val="00EF2E7B"/>
    <w:rsid w:val="00EF58C3"/>
    <w:rsid w:val="00F03A79"/>
    <w:rsid w:val="00F0634F"/>
    <w:rsid w:val="00F06F38"/>
    <w:rsid w:val="00F14686"/>
    <w:rsid w:val="00F15979"/>
    <w:rsid w:val="00F326DB"/>
    <w:rsid w:val="00F32E61"/>
    <w:rsid w:val="00F35552"/>
    <w:rsid w:val="00F465A3"/>
    <w:rsid w:val="00F54BF0"/>
    <w:rsid w:val="00F5536E"/>
    <w:rsid w:val="00F606F4"/>
    <w:rsid w:val="00F66979"/>
    <w:rsid w:val="00F67D5C"/>
    <w:rsid w:val="00F83892"/>
    <w:rsid w:val="00F83B97"/>
    <w:rsid w:val="00F85729"/>
    <w:rsid w:val="00F85CDC"/>
    <w:rsid w:val="00F90743"/>
    <w:rsid w:val="00F90CE1"/>
    <w:rsid w:val="00F91025"/>
    <w:rsid w:val="00F913C8"/>
    <w:rsid w:val="00F93D98"/>
    <w:rsid w:val="00FA1ED8"/>
    <w:rsid w:val="00FB568F"/>
    <w:rsid w:val="00FB666B"/>
    <w:rsid w:val="00FB7AB4"/>
    <w:rsid w:val="00FC640F"/>
    <w:rsid w:val="00FC6541"/>
    <w:rsid w:val="00FD2367"/>
    <w:rsid w:val="00FD27DE"/>
    <w:rsid w:val="00FD5C15"/>
    <w:rsid w:val="00FD6418"/>
    <w:rsid w:val="00FD6717"/>
    <w:rsid w:val="00FD6F52"/>
    <w:rsid w:val="00FD7620"/>
    <w:rsid w:val="00FE129A"/>
    <w:rsid w:val="00FE3BFD"/>
    <w:rsid w:val="00FE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7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bCs/>
      <w:sz w:val="3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pPr>
      <w:keepNext/>
      <w:ind w:left="90" w:hanging="90"/>
      <w:jc w:val="center"/>
      <w:outlineLvl w:val="6"/>
    </w:pPr>
    <w:rPr>
      <w:rFonts w:ascii="Arial" w:hAnsi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color w:val="3366FF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rPr>
      <w:rFonts w:ascii="Arial" w:hAnsi="Arial" w:cs="Arial"/>
      <w:sz w:val="20"/>
    </w:rPr>
  </w:style>
  <w:style w:type="paragraph" w:styleId="Tekstpodstawowywcity2">
    <w:name w:val="Body Text Indent 2"/>
    <w:basedOn w:val="Normalny"/>
    <w:rsid w:val="004E7B5E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4E7B5E"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12178C"/>
    <w:pPr>
      <w:suppressAutoHyphens/>
      <w:ind w:left="300"/>
    </w:pPr>
    <w:rPr>
      <w:b/>
      <w:bCs/>
      <w:sz w:val="28"/>
      <w:lang w:eastAsia="zh-CN"/>
    </w:rPr>
  </w:style>
  <w:style w:type="paragraph" w:styleId="Tekstdymka">
    <w:name w:val="Balloon Text"/>
    <w:basedOn w:val="Normalny"/>
    <w:link w:val="TekstdymkaZnak"/>
    <w:rsid w:val="00AC4D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C4D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E3711F"/>
    <w:rPr>
      <w:rFonts w:ascii="Arial" w:hAnsi="Arial" w:cs="Arial"/>
      <w:b/>
      <w:bCs/>
      <w:sz w:val="28"/>
      <w:szCs w:val="24"/>
    </w:rPr>
  </w:style>
  <w:style w:type="character" w:customStyle="1" w:styleId="Nagwek3Znak">
    <w:name w:val="Nagłówek 3 Znak"/>
    <w:link w:val="Nagwek3"/>
    <w:rsid w:val="00E3711F"/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E3711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OPRACOWANIA:</vt:lpstr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OPRACOWANIA:</dc:title>
  <dc:creator>Stanisław Sijka</dc:creator>
  <cp:lastModifiedBy>DA</cp:lastModifiedBy>
  <cp:revision>8</cp:revision>
  <cp:lastPrinted>2017-07-06T12:12:00Z</cp:lastPrinted>
  <dcterms:created xsi:type="dcterms:W3CDTF">2017-07-06T07:59:00Z</dcterms:created>
  <dcterms:modified xsi:type="dcterms:W3CDTF">2017-07-06T12:12:00Z</dcterms:modified>
</cp:coreProperties>
</file>